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DF9" w:rsidRPr="00D21DF9" w:rsidRDefault="00D21DF9" w:rsidP="00D21DF9">
      <w:pPr>
        <w:pStyle w:val="a3"/>
        <w:ind w:left="4193"/>
        <w:jc w:val="right"/>
        <w:rPr>
          <w:b/>
        </w:rPr>
      </w:pPr>
      <w:r w:rsidRPr="00D21DF9">
        <w:rPr>
          <w:b/>
        </w:rPr>
        <w:t>Приложение</w:t>
      </w:r>
      <w:r w:rsidRPr="00D21DF9">
        <w:rPr>
          <w:b/>
          <w:spacing w:val="-10"/>
        </w:rPr>
        <w:t xml:space="preserve"> </w:t>
      </w:r>
      <w:r w:rsidRPr="00D21DF9">
        <w:rPr>
          <w:b/>
          <w:spacing w:val="-5"/>
        </w:rPr>
        <w:t>13</w:t>
      </w:r>
    </w:p>
    <w:p w:rsidR="00D21DF9" w:rsidRDefault="00D21DF9" w:rsidP="00D21DF9">
      <w:pPr>
        <w:pStyle w:val="a3"/>
        <w:spacing w:before="55" w:line="280" w:lineRule="auto"/>
        <w:ind w:left="5372" w:right="1177"/>
        <w:jc w:val="right"/>
      </w:pPr>
      <w:r>
        <w:t>к</w:t>
      </w:r>
      <w:r>
        <w:rPr>
          <w:spacing w:val="-15"/>
        </w:rPr>
        <w:t xml:space="preserve"> </w:t>
      </w:r>
      <w:r>
        <w:t>Правилам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условиям проведения аттестации </w:t>
      </w:r>
      <w:r>
        <w:rPr>
          <w:spacing w:val="-2"/>
        </w:rPr>
        <w:t>педагогов</w:t>
      </w:r>
    </w:p>
    <w:p w:rsidR="00D21DF9" w:rsidRPr="00D21DF9" w:rsidRDefault="00D21DF9" w:rsidP="00D21DF9">
      <w:pPr>
        <w:pStyle w:val="1"/>
        <w:spacing w:before="173" w:line="288" w:lineRule="auto"/>
        <w:ind w:left="3682" w:hanging="2835"/>
        <w:jc w:val="left"/>
      </w:pPr>
      <w:r w:rsidRPr="00D21DF9">
        <w:t>Лист</w:t>
      </w:r>
      <w:r w:rsidRPr="00D21DF9">
        <w:rPr>
          <w:spacing w:val="-9"/>
        </w:rPr>
        <w:t xml:space="preserve"> </w:t>
      </w:r>
      <w:r w:rsidRPr="00D21DF9">
        <w:t>оценивания</w:t>
      </w:r>
      <w:r w:rsidRPr="00D21DF9">
        <w:rPr>
          <w:spacing w:val="-9"/>
        </w:rPr>
        <w:t xml:space="preserve"> </w:t>
      </w:r>
      <w:r w:rsidRPr="00D21DF9">
        <w:t>материалов</w:t>
      </w:r>
      <w:r w:rsidRPr="00D21DF9">
        <w:rPr>
          <w:spacing w:val="-9"/>
        </w:rPr>
        <w:t xml:space="preserve"> </w:t>
      </w:r>
      <w:r w:rsidRPr="00D21DF9">
        <w:t>(портфолио)</w:t>
      </w:r>
      <w:r w:rsidRPr="00D21DF9">
        <w:rPr>
          <w:spacing w:val="-9"/>
        </w:rPr>
        <w:t xml:space="preserve"> </w:t>
      </w:r>
      <w:r w:rsidRPr="00D21DF9">
        <w:t>заместителя</w:t>
      </w:r>
      <w:r w:rsidRPr="00D21DF9">
        <w:rPr>
          <w:spacing w:val="-9"/>
        </w:rPr>
        <w:t xml:space="preserve"> </w:t>
      </w:r>
      <w:r w:rsidRPr="00D21DF9">
        <w:t>руководителя организации образования</w:t>
      </w:r>
    </w:p>
    <w:tbl>
      <w:tblPr>
        <w:tblStyle w:val="TableNormal"/>
        <w:tblW w:w="10290" w:type="dxa"/>
        <w:tblInd w:w="-8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933"/>
        <w:gridCol w:w="1174"/>
        <w:gridCol w:w="1604"/>
        <w:gridCol w:w="380"/>
        <w:gridCol w:w="1676"/>
        <w:gridCol w:w="686"/>
        <w:gridCol w:w="332"/>
      </w:tblGrid>
      <w:tr w:rsidR="00D21DF9" w:rsidRPr="00D21DF9" w:rsidTr="00D803E7">
        <w:trPr>
          <w:trHeight w:val="985"/>
        </w:trPr>
        <w:tc>
          <w:tcPr>
            <w:tcW w:w="505" w:type="dxa"/>
            <w:vMerge w:val="restart"/>
            <w:tcBorders>
              <w:left w:val="single" w:sz="4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2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3933" w:type="dxa"/>
            <w:vMerge w:val="restart"/>
          </w:tcPr>
          <w:p w:rsidR="00D21DF9" w:rsidRPr="00D21DF9" w:rsidRDefault="00D21DF9" w:rsidP="00540DEE">
            <w:pPr>
              <w:pStyle w:val="TableParagraph"/>
              <w:spacing w:before="52"/>
              <w:ind w:left="124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4834" w:type="dxa"/>
            <w:gridSpan w:val="4"/>
          </w:tcPr>
          <w:p w:rsidR="00D21DF9" w:rsidRPr="00D21DF9" w:rsidRDefault="00D21DF9" w:rsidP="00540DEE">
            <w:pPr>
              <w:pStyle w:val="TableParagraph"/>
              <w:spacing w:before="52"/>
              <w:ind w:left="124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2"/>
                <w:sz w:val="24"/>
                <w:szCs w:val="24"/>
              </w:rPr>
              <w:t>Квалификационная</w:t>
            </w:r>
            <w:r w:rsidRPr="00D21DF9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D21DF9">
              <w:rPr>
                <w:b/>
                <w:spacing w:val="-2"/>
                <w:sz w:val="24"/>
                <w:szCs w:val="24"/>
              </w:rPr>
              <w:t>категория</w:t>
            </w:r>
          </w:p>
        </w:tc>
        <w:tc>
          <w:tcPr>
            <w:tcW w:w="1018" w:type="dxa"/>
            <w:gridSpan w:val="2"/>
            <w:tcBorders>
              <w:right w:val="single" w:sz="4" w:space="0" w:color="000000"/>
            </w:tcBorders>
          </w:tcPr>
          <w:p w:rsidR="00D21DF9" w:rsidRPr="00D21DF9" w:rsidRDefault="00D21DF9" w:rsidP="00D21DF9">
            <w:pPr>
              <w:pStyle w:val="TableParagraph"/>
              <w:spacing w:before="26" w:line="230" w:lineRule="exact"/>
              <w:ind w:left="128" w:right="106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2"/>
                <w:sz w:val="24"/>
                <w:szCs w:val="24"/>
              </w:rPr>
              <w:t xml:space="preserve">Оцен- </w:t>
            </w:r>
            <w:r w:rsidRPr="00D21DF9">
              <w:rPr>
                <w:b/>
                <w:sz w:val="24"/>
                <w:szCs w:val="24"/>
              </w:rPr>
              <w:t>ка</w:t>
            </w:r>
            <w:r w:rsidRPr="00D21DF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b/>
                <w:sz w:val="24"/>
                <w:szCs w:val="24"/>
              </w:rPr>
              <w:t xml:space="preserve">ко- </w:t>
            </w:r>
            <w:r w:rsidRPr="00D21DF9">
              <w:rPr>
                <w:b/>
                <w:spacing w:val="-4"/>
                <w:sz w:val="24"/>
                <w:szCs w:val="24"/>
              </w:rPr>
              <w:t>миссии</w:t>
            </w:r>
          </w:p>
        </w:tc>
      </w:tr>
      <w:tr w:rsidR="00D21DF9" w:rsidRPr="00D21DF9" w:rsidTr="00D803E7">
        <w:trPr>
          <w:trHeight w:val="2362"/>
        </w:trPr>
        <w:tc>
          <w:tcPr>
            <w:tcW w:w="505" w:type="dxa"/>
            <w:vMerge/>
            <w:tcBorders>
              <w:top w:val="nil"/>
              <w:left w:val="single" w:sz="4" w:space="0" w:color="000000"/>
            </w:tcBorders>
          </w:tcPr>
          <w:p w:rsidR="00D21DF9" w:rsidRPr="00D21DF9" w:rsidRDefault="00D21DF9" w:rsidP="00540DEE">
            <w:pPr>
              <w:rPr>
                <w:b/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</w:tcPr>
          <w:p w:rsidR="00D21DF9" w:rsidRPr="00D21DF9" w:rsidRDefault="00D21DF9" w:rsidP="00540DEE">
            <w:pPr>
              <w:rPr>
                <w:b/>
                <w:sz w:val="24"/>
                <w:szCs w:val="24"/>
              </w:rPr>
            </w:pPr>
          </w:p>
        </w:tc>
        <w:tc>
          <w:tcPr>
            <w:tcW w:w="1174" w:type="dxa"/>
          </w:tcPr>
          <w:p w:rsidR="00D21DF9" w:rsidRPr="00D21DF9" w:rsidRDefault="00D21DF9" w:rsidP="00D21DF9">
            <w:pPr>
              <w:pStyle w:val="TableParagraph"/>
              <w:spacing w:before="52" w:line="280" w:lineRule="auto"/>
              <w:ind w:left="124" w:right="137"/>
              <w:rPr>
                <w:sz w:val="24"/>
                <w:szCs w:val="24"/>
              </w:rPr>
            </w:pPr>
            <w:r w:rsidRPr="00D21DF9">
              <w:rPr>
                <w:spacing w:val="-2"/>
                <w:sz w:val="24"/>
                <w:szCs w:val="24"/>
              </w:rPr>
              <w:t xml:space="preserve">Заме- </w:t>
            </w:r>
            <w:r w:rsidRPr="00D21DF9">
              <w:rPr>
                <w:spacing w:val="-4"/>
                <w:sz w:val="24"/>
                <w:szCs w:val="24"/>
              </w:rPr>
              <w:t>ститель</w:t>
            </w:r>
            <w:r w:rsidRPr="00D21DF9">
              <w:rPr>
                <w:spacing w:val="-2"/>
                <w:sz w:val="24"/>
                <w:szCs w:val="24"/>
              </w:rPr>
              <w:t xml:space="preserve"> руко- води- </w:t>
            </w:r>
            <w:r w:rsidRPr="00D21DF9">
              <w:rPr>
                <w:spacing w:val="-4"/>
                <w:sz w:val="24"/>
                <w:szCs w:val="24"/>
              </w:rPr>
              <w:t>теля</w:t>
            </w:r>
            <w:r w:rsidRPr="00D21DF9">
              <w:rPr>
                <w:sz w:val="24"/>
                <w:szCs w:val="24"/>
              </w:rPr>
              <w:t xml:space="preserve"> </w:t>
            </w:r>
            <w:r w:rsidRPr="00D21DF9">
              <w:rPr>
                <w:spacing w:val="-4"/>
                <w:sz w:val="24"/>
                <w:szCs w:val="24"/>
              </w:rPr>
              <w:t>тре-</w:t>
            </w:r>
            <w:r w:rsidRPr="00D21DF9">
              <w:rPr>
                <w:sz w:val="24"/>
                <w:szCs w:val="24"/>
              </w:rPr>
              <w:t xml:space="preserve"> </w:t>
            </w:r>
            <w:r w:rsidRPr="00D21DF9">
              <w:rPr>
                <w:spacing w:val="-4"/>
                <w:sz w:val="24"/>
                <w:szCs w:val="24"/>
              </w:rPr>
              <w:t>тьей</w:t>
            </w:r>
            <w:r w:rsidRPr="00D21DF9">
              <w:rPr>
                <w:spacing w:val="-2"/>
                <w:sz w:val="24"/>
                <w:szCs w:val="24"/>
              </w:rPr>
              <w:t xml:space="preserve"> категории</w:t>
            </w:r>
          </w:p>
        </w:tc>
        <w:tc>
          <w:tcPr>
            <w:tcW w:w="1984" w:type="dxa"/>
            <w:gridSpan w:val="2"/>
          </w:tcPr>
          <w:p w:rsidR="00D21DF9" w:rsidRPr="00D21DF9" w:rsidRDefault="00D21DF9" w:rsidP="00D21DF9">
            <w:pPr>
              <w:pStyle w:val="TableParagraph"/>
              <w:spacing w:before="52" w:line="280" w:lineRule="auto"/>
              <w:ind w:left="125" w:right="252"/>
              <w:rPr>
                <w:b/>
                <w:sz w:val="24"/>
                <w:szCs w:val="24"/>
              </w:rPr>
            </w:pPr>
            <w:r w:rsidRPr="00D21DF9">
              <w:rPr>
                <w:b/>
                <w:sz w:val="24"/>
                <w:szCs w:val="24"/>
              </w:rPr>
              <w:t>Заместитель</w:t>
            </w:r>
            <w:r w:rsidRPr="00D21DF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b/>
                <w:sz w:val="24"/>
                <w:szCs w:val="24"/>
              </w:rPr>
              <w:t>руководителя второй категории</w:t>
            </w:r>
          </w:p>
        </w:tc>
        <w:tc>
          <w:tcPr>
            <w:tcW w:w="1676" w:type="dxa"/>
          </w:tcPr>
          <w:p w:rsidR="00D21DF9" w:rsidRPr="00D21DF9" w:rsidRDefault="00D21DF9" w:rsidP="00D21DF9">
            <w:pPr>
              <w:pStyle w:val="TableParagraph"/>
              <w:spacing w:before="52" w:line="280" w:lineRule="auto"/>
              <w:ind w:left="127" w:right="229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Заместитель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руководителя первой категории</w:t>
            </w:r>
          </w:p>
        </w:tc>
        <w:tc>
          <w:tcPr>
            <w:tcW w:w="1018" w:type="dxa"/>
            <w:gridSpan w:val="2"/>
            <w:tcBorders>
              <w:right w:val="single" w:sz="4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D21DF9" w:rsidRPr="00D21DF9" w:rsidTr="00D803E7">
        <w:trPr>
          <w:trHeight w:val="296"/>
        </w:trPr>
        <w:tc>
          <w:tcPr>
            <w:tcW w:w="505" w:type="dxa"/>
            <w:tcBorders>
              <w:left w:val="single" w:sz="4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1"/>
              <w:ind w:left="122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9785" w:type="dxa"/>
            <w:gridSpan w:val="7"/>
            <w:tcBorders>
              <w:right w:val="single" w:sz="4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1"/>
              <w:ind w:left="124"/>
              <w:rPr>
                <w:b/>
                <w:sz w:val="24"/>
                <w:szCs w:val="24"/>
              </w:rPr>
            </w:pPr>
            <w:r w:rsidRPr="00D21DF9">
              <w:rPr>
                <w:b/>
                <w:sz w:val="24"/>
                <w:szCs w:val="24"/>
              </w:rPr>
              <w:t>Обеспечение</w:t>
            </w:r>
            <w:r w:rsidRPr="00D21DF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1DF9">
              <w:rPr>
                <w:b/>
                <w:sz w:val="24"/>
                <w:szCs w:val="24"/>
              </w:rPr>
              <w:t>открытости</w:t>
            </w:r>
            <w:r w:rsidRPr="00D21DF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1DF9">
              <w:rPr>
                <w:b/>
                <w:sz w:val="24"/>
                <w:szCs w:val="24"/>
              </w:rPr>
              <w:t>деятельности</w:t>
            </w:r>
            <w:r w:rsidRPr="00D21DF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1DF9">
              <w:rPr>
                <w:b/>
                <w:sz w:val="24"/>
                <w:szCs w:val="24"/>
              </w:rPr>
              <w:t>и</w:t>
            </w:r>
            <w:r w:rsidRPr="00D21DF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b/>
                <w:sz w:val="24"/>
                <w:szCs w:val="24"/>
              </w:rPr>
              <w:t>взаимодействия</w:t>
            </w:r>
            <w:r w:rsidRPr="00D21DF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1DF9">
              <w:rPr>
                <w:b/>
                <w:sz w:val="24"/>
                <w:szCs w:val="24"/>
              </w:rPr>
              <w:t>(по</w:t>
            </w:r>
            <w:r w:rsidRPr="00D21DF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1DF9">
              <w:rPr>
                <w:b/>
                <w:sz w:val="24"/>
                <w:szCs w:val="24"/>
              </w:rPr>
              <w:t>направлениям</w:t>
            </w:r>
            <w:r w:rsidRPr="00D21DF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1DF9">
              <w:rPr>
                <w:b/>
                <w:spacing w:val="-2"/>
                <w:sz w:val="24"/>
                <w:szCs w:val="24"/>
              </w:rPr>
              <w:t>деятельности)</w:t>
            </w:r>
          </w:p>
        </w:tc>
      </w:tr>
      <w:tr w:rsidR="00D21DF9" w:rsidRPr="00D21DF9" w:rsidTr="00D803E7">
        <w:trPr>
          <w:trHeight w:val="523"/>
        </w:trPr>
        <w:tc>
          <w:tcPr>
            <w:tcW w:w="505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1"/>
              <w:ind w:left="122"/>
              <w:rPr>
                <w:sz w:val="24"/>
                <w:szCs w:val="24"/>
              </w:rPr>
            </w:pPr>
            <w:r w:rsidRPr="00D21DF9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3933" w:type="dxa"/>
          </w:tcPr>
          <w:p w:rsidR="00D21DF9" w:rsidRPr="00D21DF9" w:rsidRDefault="00D21DF9" w:rsidP="00540DEE">
            <w:pPr>
              <w:pStyle w:val="TableParagraph"/>
              <w:spacing w:before="51"/>
              <w:ind w:left="124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Открытость</w:t>
            </w:r>
            <w:r w:rsidRPr="00D21DF9">
              <w:rPr>
                <w:spacing w:val="-5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организации</w:t>
            </w:r>
            <w:r w:rsidRPr="00D21DF9">
              <w:rPr>
                <w:spacing w:val="-5"/>
                <w:sz w:val="24"/>
                <w:szCs w:val="24"/>
              </w:rPr>
              <w:t xml:space="preserve"> </w:t>
            </w:r>
            <w:r w:rsidRPr="00D21DF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5852" w:type="dxa"/>
            <w:gridSpan w:val="6"/>
            <w:tcBorders>
              <w:bottom w:val="single" w:sz="8" w:space="0" w:color="000000"/>
              <w:right w:val="single" w:sz="4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17" w:line="230" w:lineRule="atLeast"/>
              <w:ind w:left="124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наличие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материалов</w:t>
            </w:r>
            <w:r w:rsidRPr="00D21DF9">
              <w:rPr>
                <w:spacing w:val="-5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по</w:t>
            </w:r>
            <w:r w:rsidRPr="00D21DF9">
              <w:rPr>
                <w:spacing w:val="-5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направлению</w:t>
            </w:r>
            <w:r w:rsidRPr="00D21DF9">
              <w:rPr>
                <w:spacing w:val="-5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деятельности</w:t>
            </w:r>
            <w:r w:rsidRPr="00D21DF9">
              <w:rPr>
                <w:spacing w:val="-5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на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сайте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(ссылка), страницах в социальных сетях (ссылка</w:t>
            </w:r>
          </w:p>
        </w:tc>
      </w:tr>
      <w:tr w:rsidR="00D21DF9" w:rsidRPr="00D21DF9" w:rsidTr="00D803E7">
        <w:trPr>
          <w:trHeight w:val="291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</w:tcPr>
          <w:p w:rsidR="00D21DF9" w:rsidRPr="00D21DF9" w:rsidRDefault="00D21DF9" w:rsidP="00540DEE">
            <w:pPr>
              <w:pStyle w:val="TableParagraph"/>
              <w:spacing w:before="49"/>
              <w:ind w:left="124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4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5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676" w:type="dxa"/>
            <w:tcBorders>
              <w:top w:val="single" w:sz="8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7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rPr>
          <w:trHeight w:val="292"/>
        </w:trPr>
        <w:tc>
          <w:tcPr>
            <w:tcW w:w="5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2"/>
              <w:rPr>
                <w:sz w:val="24"/>
                <w:szCs w:val="24"/>
              </w:rPr>
            </w:pPr>
            <w:r w:rsidRPr="00D21DF9">
              <w:rPr>
                <w:spacing w:val="-4"/>
                <w:sz w:val="24"/>
                <w:szCs w:val="24"/>
              </w:rPr>
              <w:t>1.2.</w:t>
            </w:r>
          </w:p>
        </w:tc>
        <w:tc>
          <w:tcPr>
            <w:tcW w:w="3933" w:type="dxa"/>
            <w:vMerge w:val="restart"/>
          </w:tcPr>
          <w:p w:rsidR="00D21DF9" w:rsidRPr="00D21DF9" w:rsidRDefault="00D21DF9" w:rsidP="00540DEE">
            <w:pPr>
              <w:pStyle w:val="TableParagraph"/>
              <w:spacing w:before="49" w:line="280" w:lineRule="auto"/>
              <w:ind w:left="124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Сотрудничество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с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организациями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образования, социальными партнерами разного уровня</w:t>
            </w:r>
          </w:p>
        </w:tc>
        <w:tc>
          <w:tcPr>
            <w:tcW w:w="5852" w:type="dxa"/>
            <w:gridSpan w:val="6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4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Заключение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соглашений,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проведение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pacing w:val="-2"/>
                <w:sz w:val="24"/>
                <w:szCs w:val="24"/>
              </w:rPr>
              <w:t>мероприятий</w:t>
            </w:r>
          </w:p>
        </w:tc>
      </w:tr>
      <w:tr w:rsidR="00D21DF9" w:rsidRPr="00D21DF9" w:rsidTr="00D803E7">
        <w:trPr>
          <w:trHeight w:val="1210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  <w:vMerge/>
            <w:tcBorders>
              <w:top w:val="nil"/>
            </w:tcBorders>
          </w:tcPr>
          <w:p w:rsidR="00D21DF9" w:rsidRPr="00D21DF9" w:rsidRDefault="00D21DF9" w:rsidP="00540DEE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8" w:space="0" w:color="000000"/>
            </w:tcBorders>
          </w:tcPr>
          <w:p w:rsidR="00D21DF9" w:rsidRPr="00D21DF9" w:rsidRDefault="00D21DF9" w:rsidP="00CB73D7">
            <w:pPr>
              <w:pStyle w:val="TableParagraph"/>
              <w:spacing w:before="24" w:line="230" w:lineRule="exact"/>
              <w:ind w:left="124" w:right="234"/>
              <w:rPr>
                <w:sz w:val="24"/>
                <w:szCs w:val="24"/>
              </w:rPr>
            </w:pPr>
            <w:r w:rsidRPr="00D21DF9">
              <w:rPr>
                <w:spacing w:val="-4"/>
                <w:sz w:val="24"/>
                <w:szCs w:val="24"/>
              </w:rPr>
              <w:t>район-</w:t>
            </w:r>
            <w:r w:rsidRPr="00D21DF9">
              <w:rPr>
                <w:sz w:val="24"/>
                <w:szCs w:val="24"/>
              </w:rPr>
              <w:t xml:space="preserve"> </w:t>
            </w:r>
            <w:r w:rsidRPr="00D21DF9">
              <w:rPr>
                <w:spacing w:val="-4"/>
                <w:sz w:val="24"/>
                <w:szCs w:val="24"/>
              </w:rPr>
              <w:t>ный</w:t>
            </w:r>
            <w:r w:rsidRPr="00D21DF9">
              <w:rPr>
                <w:sz w:val="24"/>
                <w:szCs w:val="24"/>
              </w:rPr>
              <w:t xml:space="preserve"> </w:t>
            </w:r>
            <w:r w:rsidRPr="00D21DF9">
              <w:rPr>
                <w:spacing w:val="-4"/>
                <w:sz w:val="24"/>
                <w:szCs w:val="24"/>
              </w:rPr>
              <w:t>уровень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</w:tcBorders>
          </w:tcPr>
          <w:p w:rsidR="00D21DF9" w:rsidRPr="00D21DF9" w:rsidRDefault="00D21DF9" w:rsidP="00D21DF9">
            <w:pPr>
              <w:pStyle w:val="TableParagraph"/>
              <w:spacing w:before="49" w:line="280" w:lineRule="auto"/>
              <w:ind w:left="125" w:right="252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областной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(города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республиканского значения) уровень</w:t>
            </w:r>
          </w:p>
        </w:tc>
        <w:tc>
          <w:tcPr>
            <w:tcW w:w="1676" w:type="dxa"/>
            <w:tcBorders>
              <w:top w:val="single" w:sz="8" w:space="0" w:color="000000"/>
            </w:tcBorders>
          </w:tcPr>
          <w:p w:rsidR="00D21DF9" w:rsidRPr="00D21DF9" w:rsidRDefault="00D21DF9" w:rsidP="00CB73D7">
            <w:pPr>
              <w:pStyle w:val="TableParagraph"/>
              <w:spacing w:before="49" w:line="280" w:lineRule="auto"/>
              <w:ind w:left="127" w:right="185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республиканский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(международный) уровень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3"/>
        </w:trPr>
        <w:tc>
          <w:tcPr>
            <w:tcW w:w="50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18"/>
              <w:ind w:left="124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1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18"/>
              <w:ind w:left="124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18"/>
              <w:ind w:left="125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18"/>
              <w:ind w:left="127"/>
              <w:rPr>
                <w:b/>
                <w:sz w:val="24"/>
                <w:szCs w:val="24"/>
              </w:rPr>
            </w:pPr>
            <w:r w:rsidRPr="00D21DF9">
              <w:rPr>
                <w:b/>
                <w:sz w:val="24"/>
                <w:szCs w:val="24"/>
              </w:rPr>
              <w:t xml:space="preserve">4 </w:t>
            </w:r>
            <w:r w:rsidRPr="00D21DF9">
              <w:rPr>
                <w:b/>
                <w:spacing w:val="-5"/>
                <w:sz w:val="24"/>
                <w:szCs w:val="24"/>
              </w:rPr>
              <w:t>(5)</w:t>
            </w:r>
          </w:p>
        </w:tc>
        <w:tc>
          <w:tcPr>
            <w:tcW w:w="10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7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7" w:right="125"/>
              <w:jc w:val="center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97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4"/>
              <w:rPr>
                <w:b/>
                <w:sz w:val="24"/>
                <w:szCs w:val="24"/>
              </w:rPr>
            </w:pPr>
            <w:r w:rsidRPr="00D21DF9">
              <w:rPr>
                <w:b/>
                <w:sz w:val="24"/>
                <w:szCs w:val="24"/>
              </w:rPr>
              <w:t>Обеспечение</w:t>
            </w:r>
            <w:r w:rsidRPr="00D21D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b/>
                <w:sz w:val="24"/>
                <w:szCs w:val="24"/>
              </w:rPr>
              <w:t>качества</w:t>
            </w:r>
            <w:r w:rsidRPr="00D21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1DF9">
              <w:rPr>
                <w:b/>
                <w:sz w:val="24"/>
                <w:szCs w:val="24"/>
              </w:rPr>
              <w:t>обучения</w:t>
            </w:r>
            <w:r w:rsidRPr="00D21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1DF9">
              <w:rPr>
                <w:b/>
                <w:sz w:val="24"/>
                <w:szCs w:val="24"/>
              </w:rPr>
              <w:t>(воспитания,</w:t>
            </w:r>
            <w:r w:rsidRPr="00D21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1DF9">
              <w:rPr>
                <w:b/>
                <w:sz w:val="24"/>
                <w:szCs w:val="24"/>
              </w:rPr>
              <w:t>развития,</w:t>
            </w:r>
            <w:r w:rsidRPr="00D21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21DF9">
              <w:rPr>
                <w:b/>
                <w:sz w:val="24"/>
                <w:szCs w:val="24"/>
              </w:rPr>
              <w:t>социализации)</w:t>
            </w:r>
            <w:r w:rsidRPr="00D21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1DF9">
              <w:rPr>
                <w:b/>
                <w:sz w:val="24"/>
                <w:szCs w:val="24"/>
              </w:rPr>
              <w:t>(по</w:t>
            </w:r>
            <w:r w:rsidRPr="00D21D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21DF9">
              <w:rPr>
                <w:b/>
                <w:sz w:val="24"/>
                <w:szCs w:val="24"/>
              </w:rPr>
              <w:t>направлениям</w:t>
            </w:r>
            <w:r w:rsidRPr="00D21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1DF9">
              <w:rPr>
                <w:b/>
                <w:spacing w:val="-2"/>
                <w:sz w:val="24"/>
                <w:szCs w:val="24"/>
              </w:rPr>
              <w:t>деятельности)</w:t>
            </w: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01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2"/>
              <w:rPr>
                <w:sz w:val="24"/>
                <w:szCs w:val="24"/>
              </w:rPr>
            </w:pPr>
            <w:r w:rsidRPr="00D21DF9">
              <w:rPr>
                <w:spacing w:val="-4"/>
                <w:sz w:val="24"/>
                <w:szCs w:val="24"/>
              </w:rPr>
              <w:t>2.1.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CB73D7">
            <w:pPr>
              <w:pStyle w:val="TableParagraph"/>
              <w:spacing w:before="27" w:line="230" w:lineRule="exact"/>
              <w:ind w:left="124" w:right="135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Качество знаний / Динамика освоения образовательной</w:t>
            </w:r>
            <w:r w:rsidRPr="00D21DF9">
              <w:rPr>
                <w:spacing w:val="-9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программы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(</w:t>
            </w:r>
            <w:r w:rsidRPr="00CB73D7">
              <w:rPr>
                <w:b/>
                <w:sz w:val="24"/>
                <w:szCs w:val="24"/>
              </w:rPr>
              <w:t>для</w:t>
            </w:r>
            <w:r w:rsidRPr="00CB73D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CB73D7">
              <w:rPr>
                <w:b/>
                <w:sz w:val="24"/>
                <w:szCs w:val="24"/>
              </w:rPr>
              <w:t>заместителя</w:t>
            </w:r>
            <w:r w:rsidRPr="00CB73D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CB73D7">
              <w:rPr>
                <w:b/>
                <w:sz w:val="24"/>
                <w:szCs w:val="24"/>
              </w:rPr>
              <w:t>руководителя по учебной работе</w:t>
            </w:r>
            <w:r w:rsidRPr="00D21DF9">
              <w:rPr>
                <w:sz w:val="24"/>
                <w:szCs w:val="24"/>
              </w:rPr>
              <w:t>) / Динамика сформированности навыков у детей с ограниченными возможностями (динамика в течение 3 лет) Динамика освоения содержания ТУПр ДВО (типовых учебных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планов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дошкольного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воспитания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и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обучения) (мониторинг в течение 3 лет)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D21DF9">
            <w:pPr>
              <w:pStyle w:val="TableParagraph"/>
              <w:spacing w:before="52" w:line="280" w:lineRule="auto"/>
              <w:ind w:left="124" w:right="122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на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од</w:t>
            </w:r>
            <w:r w:rsidRPr="00D21DF9">
              <w:rPr>
                <w:spacing w:val="-4"/>
                <w:sz w:val="24"/>
                <w:szCs w:val="24"/>
              </w:rPr>
              <w:t>ном</w:t>
            </w:r>
            <w:r w:rsidRPr="00D21DF9">
              <w:rPr>
                <w:spacing w:val="-2"/>
                <w:sz w:val="24"/>
                <w:szCs w:val="24"/>
              </w:rPr>
              <w:t xml:space="preserve"> уров</w:t>
            </w:r>
            <w:r w:rsidRPr="00D21DF9">
              <w:rPr>
                <w:spacing w:val="-6"/>
                <w:sz w:val="24"/>
                <w:szCs w:val="24"/>
              </w:rPr>
              <w:t>не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5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на</w:t>
            </w:r>
            <w:r w:rsidRPr="00D21DF9">
              <w:rPr>
                <w:spacing w:val="-4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одном</w:t>
            </w:r>
            <w:r w:rsidRPr="00D21DF9">
              <w:rPr>
                <w:spacing w:val="-3"/>
                <w:sz w:val="24"/>
                <w:szCs w:val="24"/>
              </w:rPr>
              <w:t xml:space="preserve"> </w:t>
            </w:r>
            <w:r w:rsidRPr="00D21DF9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7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наличие</w:t>
            </w:r>
            <w:r w:rsidRPr="00D21DF9">
              <w:rPr>
                <w:spacing w:val="-8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динамики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pacing w:val="-2"/>
                <w:sz w:val="24"/>
                <w:szCs w:val="24"/>
              </w:rPr>
              <w:t>роста</w:t>
            </w:r>
          </w:p>
        </w:tc>
        <w:tc>
          <w:tcPr>
            <w:tcW w:w="1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4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4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5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7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2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2"/>
              <w:rPr>
                <w:sz w:val="24"/>
                <w:szCs w:val="24"/>
              </w:rPr>
            </w:pPr>
            <w:r w:rsidRPr="00D21DF9">
              <w:rPr>
                <w:spacing w:val="-4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3D7" w:rsidRDefault="00D21DF9" w:rsidP="00540DEE">
            <w:pPr>
              <w:pStyle w:val="TableParagraph"/>
              <w:spacing w:before="49" w:line="280" w:lineRule="auto"/>
              <w:ind w:left="124" w:right="135"/>
              <w:rPr>
                <w:sz w:val="24"/>
                <w:szCs w:val="24"/>
                <w:lang w:val="ru-RU"/>
              </w:rPr>
            </w:pPr>
            <w:r w:rsidRPr="00D21DF9">
              <w:rPr>
                <w:sz w:val="24"/>
                <w:szCs w:val="24"/>
              </w:rPr>
              <w:t>Количество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выпускников,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поступивших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в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организации технического и профессионального, после- среднего,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высшего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образования</w:t>
            </w:r>
            <w:r w:rsidRPr="00D21DF9">
              <w:rPr>
                <w:spacing w:val="-8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на</w:t>
            </w:r>
            <w:r w:rsidRPr="00D21DF9">
              <w:rPr>
                <w:spacing w:val="-8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бюджетной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основе) – динамика в течение 3 лет.</w:t>
            </w:r>
          </w:p>
          <w:p w:rsidR="00D21DF9" w:rsidRPr="00D21DF9" w:rsidRDefault="00D21DF9" w:rsidP="00540DEE">
            <w:pPr>
              <w:pStyle w:val="TableParagraph"/>
              <w:spacing w:before="49" w:line="280" w:lineRule="auto"/>
              <w:ind w:left="124" w:right="135"/>
              <w:rPr>
                <w:sz w:val="24"/>
                <w:szCs w:val="24"/>
              </w:rPr>
            </w:pPr>
            <w:r w:rsidRPr="00CB73D7">
              <w:rPr>
                <w:b/>
                <w:sz w:val="24"/>
                <w:szCs w:val="24"/>
              </w:rPr>
              <w:t>Примечание:</w:t>
            </w:r>
            <w:r w:rsidRPr="00D21DF9">
              <w:rPr>
                <w:sz w:val="24"/>
                <w:szCs w:val="24"/>
              </w:rPr>
              <w:t xml:space="preserve"> для заместителя руководителя по профильному обучению организации среднего образования, заместителя руководителя по учебной работе организаций образования для детей-сирот и детей, оставшихся без попечения родителей.</w:t>
            </w:r>
          </w:p>
          <w:p w:rsidR="00D21DF9" w:rsidRDefault="00D21DF9" w:rsidP="00D21DF9">
            <w:pPr>
              <w:pStyle w:val="TableParagraph"/>
              <w:spacing w:before="50" w:line="230" w:lineRule="exact"/>
              <w:ind w:left="124" w:right="135"/>
              <w:rPr>
                <w:sz w:val="24"/>
                <w:szCs w:val="24"/>
                <w:lang w:val="ru-RU"/>
              </w:rPr>
            </w:pPr>
            <w:r w:rsidRPr="00D21DF9">
              <w:rPr>
                <w:sz w:val="24"/>
                <w:szCs w:val="24"/>
              </w:rPr>
              <w:t xml:space="preserve">Количество занятых и трудоустроенных выпуск ников ТиППО. </w:t>
            </w:r>
          </w:p>
          <w:p w:rsidR="00D21DF9" w:rsidRPr="00D21DF9" w:rsidRDefault="00D21DF9" w:rsidP="00D21DF9">
            <w:pPr>
              <w:pStyle w:val="TableParagraph"/>
              <w:spacing w:before="50" w:line="230" w:lineRule="exact"/>
              <w:ind w:left="124" w:right="135"/>
              <w:rPr>
                <w:sz w:val="24"/>
                <w:szCs w:val="24"/>
              </w:rPr>
            </w:pPr>
            <w:r w:rsidRPr="00D21DF9">
              <w:rPr>
                <w:b/>
                <w:sz w:val="24"/>
                <w:szCs w:val="24"/>
                <w:u w:val="single"/>
              </w:rPr>
              <w:t>Примечание:</w:t>
            </w:r>
            <w:r w:rsidRPr="00D21DF9">
              <w:rPr>
                <w:sz w:val="24"/>
                <w:szCs w:val="24"/>
              </w:rPr>
              <w:t xml:space="preserve"> для заместителя ру ководителя по учебно-производственной работе организаций ТиППО, заместителя руководителя по учебной/воспитательной работе организаций образования</w:t>
            </w:r>
            <w:r w:rsidRPr="00D21DF9">
              <w:rPr>
                <w:spacing w:val="-8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для</w:t>
            </w:r>
            <w:r w:rsidRPr="00D21DF9">
              <w:rPr>
                <w:spacing w:val="-8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детей-сирот</w:t>
            </w:r>
            <w:r w:rsidRPr="00D21DF9">
              <w:rPr>
                <w:spacing w:val="-8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и</w:t>
            </w:r>
            <w:r w:rsidRPr="00D21DF9">
              <w:rPr>
                <w:spacing w:val="-8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детей,</w:t>
            </w:r>
            <w:r w:rsidRPr="00D21DF9">
              <w:rPr>
                <w:spacing w:val="-8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оставшихся без попечения родителей.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D21DF9">
            <w:pPr>
              <w:pStyle w:val="TableParagraph"/>
              <w:spacing w:before="49" w:line="280" w:lineRule="auto"/>
              <w:ind w:left="124" w:right="110"/>
              <w:rPr>
                <w:sz w:val="24"/>
                <w:szCs w:val="24"/>
              </w:rPr>
            </w:pPr>
            <w:r w:rsidRPr="00D21DF9">
              <w:rPr>
                <w:spacing w:val="-2"/>
                <w:sz w:val="24"/>
                <w:szCs w:val="24"/>
              </w:rPr>
              <w:t>нестабиль</w:t>
            </w:r>
            <w:r w:rsidRPr="00D21DF9">
              <w:rPr>
                <w:spacing w:val="-4"/>
                <w:sz w:val="24"/>
                <w:szCs w:val="24"/>
              </w:rPr>
              <w:t>ная</w:t>
            </w:r>
            <w:r w:rsidRPr="00D21DF9">
              <w:rPr>
                <w:spacing w:val="-2"/>
                <w:sz w:val="24"/>
                <w:szCs w:val="24"/>
              </w:rPr>
              <w:t xml:space="preserve"> дина</w:t>
            </w:r>
            <w:r w:rsidRPr="00D21DF9">
              <w:rPr>
                <w:spacing w:val="-4"/>
                <w:sz w:val="24"/>
                <w:szCs w:val="24"/>
              </w:rPr>
              <w:t>мика</w:t>
            </w:r>
            <w:r w:rsidRPr="00D21DF9">
              <w:rPr>
                <w:sz w:val="24"/>
                <w:szCs w:val="24"/>
              </w:rPr>
              <w:t xml:space="preserve"> </w:t>
            </w:r>
            <w:r w:rsidRPr="00D21DF9">
              <w:rPr>
                <w:spacing w:val="-4"/>
                <w:sz w:val="24"/>
                <w:szCs w:val="24"/>
              </w:rPr>
              <w:t>(наличие</w:t>
            </w:r>
            <w:r w:rsidRPr="00D21DF9">
              <w:rPr>
                <w:spacing w:val="-2"/>
                <w:sz w:val="24"/>
                <w:szCs w:val="24"/>
              </w:rPr>
              <w:t xml:space="preserve"> дина</w:t>
            </w:r>
            <w:r w:rsidRPr="00D21DF9">
              <w:rPr>
                <w:spacing w:val="-4"/>
                <w:sz w:val="24"/>
                <w:szCs w:val="24"/>
              </w:rPr>
              <w:t>мики</w:t>
            </w:r>
            <w:r w:rsidRPr="00D21DF9">
              <w:rPr>
                <w:spacing w:val="-2"/>
                <w:sz w:val="24"/>
                <w:szCs w:val="24"/>
              </w:rPr>
              <w:t xml:space="preserve"> роста </w:t>
            </w:r>
            <w:r w:rsidRPr="00D21DF9">
              <w:rPr>
                <w:sz w:val="24"/>
                <w:szCs w:val="24"/>
              </w:rPr>
              <w:t>в од</w:t>
            </w:r>
            <w:r w:rsidRPr="00D21DF9">
              <w:rPr>
                <w:spacing w:val="-4"/>
                <w:sz w:val="24"/>
                <w:szCs w:val="24"/>
              </w:rPr>
              <w:t>ном</w:t>
            </w:r>
            <w:r w:rsidRPr="00D21DF9">
              <w:rPr>
                <w:spacing w:val="-2"/>
                <w:sz w:val="24"/>
                <w:szCs w:val="24"/>
              </w:rPr>
              <w:t xml:space="preserve"> учеб</w:t>
            </w:r>
            <w:r w:rsidRPr="00D21DF9">
              <w:rPr>
                <w:spacing w:val="-4"/>
                <w:sz w:val="24"/>
                <w:szCs w:val="24"/>
              </w:rPr>
              <w:t>ном</w:t>
            </w:r>
            <w:r w:rsidRPr="00D21DF9">
              <w:rPr>
                <w:spacing w:val="-2"/>
                <w:sz w:val="24"/>
                <w:szCs w:val="24"/>
              </w:rPr>
              <w:t xml:space="preserve"> году)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5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на</w:t>
            </w:r>
            <w:r w:rsidRPr="00D21DF9">
              <w:rPr>
                <w:spacing w:val="-4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одном</w:t>
            </w:r>
            <w:r w:rsidRPr="00D21DF9">
              <w:rPr>
                <w:spacing w:val="-3"/>
                <w:sz w:val="24"/>
                <w:szCs w:val="24"/>
              </w:rPr>
              <w:t xml:space="preserve"> </w:t>
            </w:r>
            <w:r w:rsidRPr="00D21DF9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7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наличие</w:t>
            </w:r>
            <w:r w:rsidRPr="00D21DF9">
              <w:rPr>
                <w:spacing w:val="-8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динамики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pacing w:val="-2"/>
                <w:sz w:val="24"/>
                <w:szCs w:val="24"/>
              </w:rPr>
              <w:t>роста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4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4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5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7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0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2"/>
              <w:rPr>
                <w:sz w:val="24"/>
                <w:szCs w:val="24"/>
              </w:rPr>
            </w:pPr>
            <w:r w:rsidRPr="00D21DF9">
              <w:rPr>
                <w:spacing w:val="-4"/>
                <w:sz w:val="24"/>
                <w:szCs w:val="24"/>
              </w:rPr>
              <w:t>2.3.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 w:line="280" w:lineRule="auto"/>
              <w:ind w:left="124" w:right="135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Наличие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обучающихся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(воспитанников),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ставших участниками</w:t>
            </w:r>
            <w:r w:rsidRPr="00D21DF9">
              <w:rPr>
                <w:spacing w:val="-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конкурсов</w:t>
            </w:r>
            <w:r w:rsidRPr="00D21DF9">
              <w:rPr>
                <w:spacing w:val="-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или</w:t>
            </w:r>
            <w:r w:rsidRPr="00D21DF9">
              <w:rPr>
                <w:spacing w:val="-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олимпиад</w:t>
            </w:r>
            <w:r w:rsidRPr="00D21DF9">
              <w:rPr>
                <w:spacing w:val="-2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или</w:t>
            </w:r>
            <w:r w:rsidRPr="00D21DF9">
              <w:rPr>
                <w:spacing w:val="-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соревнований в соответствии с Перечнем или перечнем, утвержденным управлением образованием области (городов республиканского значения, столицы),</w:t>
            </w:r>
            <w:r w:rsidRPr="00D21DF9">
              <w:rPr>
                <w:spacing w:val="-9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или</w:t>
            </w:r>
            <w:r w:rsidRPr="00D21DF9">
              <w:rPr>
                <w:spacing w:val="-9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уполномоченным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органом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соответствующей отрасли, согласованным с уполномоченным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органом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в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области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образования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b/>
                <w:sz w:val="24"/>
                <w:szCs w:val="24"/>
                <w:u w:val="single"/>
              </w:rPr>
              <w:t>Примечание1:</w:t>
            </w:r>
            <w:r w:rsidRPr="00D21DF9">
              <w:rPr>
                <w:sz w:val="24"/>
                <w:szCs w:val="24"/>
              </w:rPr>
              <w:t xml:space="preserve"> прибавляется 1 балл, если есть победитель</w:t>
            </w:r>
          </w:p>
          <w:p w:rsidR="00D21DF9" w:rsidRPr="00D21DF9" w:rsidRDefault="00D21DF9" w:rsidP="00540DEE">
            <w:pPr>
              <w:pStyle w:val="TableParagraph"/>
              <w:spacing w:before="7" w:line="280" w:lineRule="auto"/>
              <w:ind w:left="124" w:right="235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/призер,</w:t>
            </w:r>
            <w:r w:rsidRPr="00D21DF9">
              <w:rPr>
                <w:spacing w:val="-4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независимо</w:t>
            </w:r>
            <w:r w:rsidRPr="00D21DF9">
              <w:rPr>
                <w:spacing w:val="-4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от</w:t>
            </w:r>
            <w:r w:rsidRPr="00D21DF9">
              <w:rPr>
                <w:spacing w:val="-4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количества</w:t>
            </w:r>
            <w:r w:rsidRPr="00D21DF9">
              <w:rPr>
                <w:spacing w:val="-5"/>
                <w:sz w:val="24"/>
                <w:szCs w:val="24"/>
              </w:rPr>
              <w:t xml:space="preserve"> </w:t>
            </w:r>
            <w:r w:rsidRPr="00D21DF9">
              <w:rPr>
                <w:b/>
                <w:sz w:val="24"/>
                <w:szCs w:val="24"/>
                <w:u w:val="single"/>
              </w:rPr>
              <w:t>Примечание 2: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для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организации</w:t>
            </w:r>
            <w:r w:rsidRPr="00D21DF9">
              <w:rPr>
                <w:spacing w:val="-4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специального</w:t>
            </w:r>
            <w:r w:rsidRPr="00D21DF9">
              <w:rPr>
                <w:spacing w:val="-5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образования</w:t>
            </w:r>
            <w:r w:rsidRPr="00D21DF9">
              <w:rPr>
                <w:spacing w:val="-5"/>
                <w:sz w:val="24"/>
                <w:szCs w:val="24"/>
              </w:rPr>
              <w:t xml:space="preserve"> </w:t>
            </w:r>
            <w:r w:rsidRPr="00D21DF9">
              <w:rPr>
                <w:spacing w:val="-10"/>
                <w:sz w:val="24"/>
                <w:szCs w:val="24"/>
              </w:rPr>
              <w:t>–</w:t>
            </w:r>
          </w:p>
          <w:p w:rsidR="00D21DF9" w:rsidRPr="00D21DF9" w:rsidRDefault="00D21DF9" w:rsidP="00540DEE">
            <w:pPr>
              <w:pStyle w:val="TableParagraph"/>
              <w:spacing w:before="2"/>
              <w:ind w:left="124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при</w:t>
            </w:r>
            <w:r w:rsidRPr="00D21DF9">
              <w:rPr>
                <w:spacing w:val="-2"/>
                <w:sz w:val="24"/>
                <w:szCs w:val="24"/>
              </w:rPr>
              <w:t xml:space="preserve"> наличии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4"/>
              <w:rPr>
                <w:sz w:val="24"/>
                <w:szCs w:val="24"/>
              </w:rPr>
            </w:pPr>
            <w:r w:rsidRPr="00D21DF9">
              <w:rPr>
                <w:spacing w:val="-2"/>
                <w:sz w:val="24"/>
                <w:szCs w:val="24"/>
              </w:rPr>
              <w:t>район</w:t>
            </w:r>
          </w:p>
          <w:p w:rsidR="00D21DF9" w:rsidRPr="00D21DF9" w:rsidRDefault="00D21DF9" w:rsidP="00540DEE">
            <w:pPr>
              <w:pStyle w:val="TableParagraph"/>
              <w:spacing w:before="34" w:line="280" w:lineRule="auto"/>
              <w:ind w:left="124" w:right="299"/>
              <w:rPr>
                <w:sz w:val="24"/>
                <w:szCs w:val="24"/>
              </w:rPr>
            </w:pPr>
            <w:r w:rsidRPr="00D21DF9">
              <w:rPr>
                <w:spacing w:val="-4"/>
                <w:sz w:val="24"/>
                <w:szCs w:val="24"/>
              </w:rPr>
              <w:t>/го-</w:t>
            </w:r>
            <w:r w:rsidRPr="00D21DF9">
              <w:rPr>
                <w:sz w:val="24"/>
                <w:szCs w:val="24"/>
              </w:rPr>
              <w:t xml:space="preserve"> </w:t>
            </w:r>
            <w:r w:rsidRPr="00D21DF9">
              <w:rPr>
                <w:spacing w:val="-5"/>
                <w:sz w:val="24"/>
                <w:szCs w:val="24"/>
              </w:rPr>
              <w:t>род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D21DF9">
            <w:pPr>
              <w:pStyle w:val="TableParagraph"/>
              <w:spacing w:before="49" w:line="280" w:lineRule="auto"/>
              <w:ind w:left="125" w:right="266"/>
              <w:jc w:val="both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область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(город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республиканского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значения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 xml:space="preserve">и </w:t>
            </w:r>
            <w:r w:rsidRPr="00D21DF9">
              <w:rPr>
                <w:spacing w:val="-2"/>
                <w:sz w:val="24"/>
                <w:szCs w:val="24"/>
              </w:rPr>
              <w:t>столица)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D21DF9">
            <w:pPr>
              <w:pStyle w:val="TableParagraph"/>
              <w:spacing w:before="49" w:line="280" w:lineRule="auto"/>
              <w:ind w:left="127" w:right="185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республиканский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(меж</w:t>
            </w:r>
            <w:r w:rsidRPr="00D21DF9">
              <w:rPr>
                <w:spacing w:val="-2"/>
                <w:sz w:val="24"/>
                <w:szCs w:val="24"/>
              </w:rPr>
              <w:t>дународный)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4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4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5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7"/>
              <w:rPr>
                <w:b/>
                <w:sz w:val="24"/>
                <w:szCs w:val="24"/>
              </w:rPr>
            </w:pPr>
            <w:r w:rsidRPr="00D21DF9">
              <w:rPr>
                <w:b/>
                <w:sz w:val="24"/>
                <w:szCs w:val="24"/>
              </w:rPr>
              <w:t xml:space="preserve">4 </w:t>
            </w:r>
            <w:r w:rsidRPr="00D21DF9">
              <w:rPr>
                <w:b/>
                <w:spacing w:val="-5"/>
                <w:sz w:val="24"/>
                <w:szCs w:val="24"/>
              </w:rPr>
              <w:t>(5)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0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0"/>
              <w:ind w:left="7" w:right="125"/>
              <w:jc w:val="center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5"/>
                <w:sz w:val="24"/>
                <w:szCs w:val="24"/>
              </w:rPr>
              <w:t>3.</w:t>
            </w:r>
          </w:p>
        </w:tc>
        <w:tc>
          <w:tcPr>
            <w:tcW w:w="9785" w:type="dxa"/>
            <w:gridSpan w:val="7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0"/>
              <w:ind w:left="124"/>
              <w:rPr>
                <w:b/>
                <w:sz w:val="24"/>
                <w:szCs w:val="24"/>
              </w:rPr>
            </w:pPr>
            <w:r w:rsidRPr="00D21DF9">
              <w:rPr>
                <w:b/>
                <w:sz w:val="24"/>
                <w:szCs w:val="24"/>
              </w:rPr>
              <w:t>Эффективность</w:t>
            </w:r>
            <w:r w:rsidRPr="00D21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1DF9">
              <w:rPr>
                <w:b/>
                <w:sz w:val="24"/>
                <w:szCs w:val="24"/>
              </w:rPr>
              <w:t>развития</w:t>
            </w:r>
            <w:r w:rsidRPr="00D21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1DF9">
              <w:rPr>
                <w:b/>
                <w:sz w:val="24"/>
                <w:szCs w:val="24"/>
              </w:rPr>
              <w:t>кадрового</w:t>
            </w:r>
            <w:r w:rsidRPr="00D21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1DF9">
              <w:rPr>
                <w:b/>
                <w:sz w:val="24"/>
                <w:szCs w:val="24"/>
              </w:rPr>
              <w:t>потенциала</w:t>
            </w:r>
            <w:r w:rsidRPr="00D21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1DF9">
              <w:rPr>
                <w:b/>
                <w:sz w:val="24"/>
                <w:szCs w:val="24"/>
              </w:rPr>
              <w:t>(по</w:t>
            </w:r>
            <w:r w:rsidRPr="00D21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1DF9">
              <w:rPr>
                <w:b/>
                <w:sz w:val="24"/>
                <w:szCs w:val="24"/>
              </w:rPr>
              <w:t>направлениям</w:t>
            </w:r>
            <w:r w:rsidRPr="00D21D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1DF9">
              <w:rPr>
                <w:b/>
                <w:spacing w:val="-2"/>
                <w:sz w:val="24"/>
                <w:szCs w:val="24"/>
              </w:rPr>
              <w:t>деятельности)</w:t>
            </w: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70"/>
        </w:trPr>
        <w:tc>
          <w:tcPr>
            <w:tcW w:w="50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0"/>
              <w:ind w:left="7"/>
              <w:jc w:val="center"/>
              <w:rPr>
                <w:sz w:val="24"/>
                <w:szCs w:val="24"/>
              </w:rPr>
            </w:pPr>
            <w:r w:rsidRPr="00D21DF9">
              <w:rPr>
                <w:spacing w:val="-4"/>
                <w:sz w:val="24"/>
                <w:szCs w:val="24"/>
              </w:rPr>
              <w:t>3.1.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21DF9" w:rsidRPr="00D21DF9" w:rsidRDefault="00D21DF9" w:rsidP="00D21DF9">
            <w:pPr>
              <w:pStyle w:val="TableParagraph"/>
              <w:spacing w:before="50" w:line="280" w:lineRule="auto"/>
              <w:ind w:left="124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Количество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педагогов,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имеющих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квалификационную категорию «педагог-эксперт», «педагог-ис- следователь», «педагог-мастер» от общего количества педагогов организации образования (для заместителя руководителя по методической или профильной, или учебно (научно)-методической) работе) – динамика в течение 3 лет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21DF9" w:rsidRPr="00D21DF9" w:rsidRDefault="00D21DF9" w:rsidP="00D21DF9">
            <w:pPr>
              <w:pStyle w:val="TableParagraph"/>
              <w:spacing w:before="18" w:line="280" w:lineRule="auto"/>
              <w:ind w:left="124" w:right="169"/>
              <w:rPr>
                <w:sz w:val="24"/>
                <w:szCs w:val="24"/>
              </w:rPr>
            </w:pPr>
            <w:r w:rsidRPr="00D21DF9">
              <w:rPr>
                <w:spacing w:val="-2"/>
                <w:sz w:val="24"/>
                <w:szCs w:val="24"/>
              </w:rPr>
              <w:t>нестабиль</w:t>
            </w:r>
            <w:r w:rsidRPr="00D21DF9">
              <w:rPr>
                <w:spacing w:val="-4"/>
                <w:sz w:val="24"/>
                <w:szCs w:val="24"/>
              </w:rPr>
              <w:t>ная</w:t>
            </w:r>
            <w:r w:rsidRPr="00D21DF9">
              <w:rPr>
                <w:spacing w:val="-2"/>
                <w:sz w:val="24"/>
                <w:szCs w:val="24"/>
              </w:rPr>
              <w:t xml:space="preserve"> дина</w:t>
            </w:r>
            <w:r w:rsidRPr="00D21DF9">
              <w:rPr>
                <w:spacing w:val="-4"/>
                <w:sz w:val="24"/>
                <w:szCs w:val="24"/>
              </w:rPr>
              <w:t>мика</w:t>
            </w:r>
            <w:r w:rsidRPr="00D21DF9">
              <w:rPr>
                <w:sz w:val="24"/>
                <w:szCs w:val="24"/>
              </w:rPr>
              <w:t xml:space="preserve"> </w:t>
            </w:r>
            <w:r w:rsidRPr="00D21DF9">
              <w:rPr>
                <w:spacing w:val="-4"/>
                <w:sz w:val="24"/>
                <w:szCs w:val="24"/>
              </w:rPr>
              <w:t>(нали-</w:t>
            </w:r>
            <w:r w:rsidRPr="00D21DF9">
              <w:rPr>
                <w:sz w:val="24"/>
                <w:szCs w:val="24"/>
              </w:rPr>
              <w:t xml:space="preserve"> </w:t>
            </w:r>
            <w:r w:rsidRPr="00D21DF9">
              <w:rPr>
                <w:spacing w:val="-4"/>
                <w:sz w:val="24"/>
                <w:szCs w:val="24"/>
              </w:rPr>
              <w:t>чие</w:t>
            </w:r>
            <w:r w:rsidRPr="00D21DF9">
              <w:rPr>
                <w:spacing w:val="-2"/>
                <w:sz w:val="24"/>
                <w:szCs w:val="24"/>
              </w:rPr>
              <w:t xml:space="preserve"> дина </w:t>
            </w:r>
            <w:r w:rsidRPr="00D21DF9">
              <w:rPr>
                <w:spacing w:val="-4"/>
                <w:sz w:val="24"/>
                <w:szCs w:val="24"/>
              </w:rPr>
              <w:t>мики</w:t>
            </w:r>
            <w:r w:rsidRPr="00D21DF9">
              <w:rPr>
                <w:spacing w:val="-2"/>
                <w:sz w:val="24"/>
                <w:szCs w:val="24"/>
              </w:rPr>
              <w:t xml:space="preserve"> роста </w:t>
            </w:r>
            <w:r w:rsidRPr="00D21DF9">
              <w:rPr>
                <w:sz w:val="24"/>
                <w:szCs w:val="24"/>
              </w:rPr>
              <w:t>в од</w:t>
            </w:r>
            <w:r w:rsidRPr="00D21DF9">
              <w:rPr>
                <w:spacing w:val="-4"/>
                <w:sz w:val="24"/>
                <w:szCs w:val="24"/>
              </w:rPr>
              <w:t xml:space="preserve"> ном</w:t>
            </w:r>
            <w:r w:rsidRPr="00D21DF9">
              <w:rPr>
                <w:spacing w:val="-2"/>
                <w:sz w:val="24"/>
                <w:szCs w:val="24"/>
              </w:rPr>
              <w:t xml:space="preserve"> учеб- </w:t>
            </w:r>
            <w:r w:rsidRPr="00D21DF9">
              <w:rPr>
                <w:spacing w:val="-4"/>
                <w:sz w:val="24"/>
                <w:szCs w:val="24"/>
              </w:rPr>
              <w:t>ном</w:t>
            </w:r>
          </w:p>
          <w:p w:rsidR="00D21DF9" w:rsidRPr="00D21DF9" w:rsidRDefault="00D21DF9" w:rsidP="00D21DF9">
            <w:pPr>
              <w:pStyle w:val="TableParagraph"/>
              <w:spacing w:before="50" w:line="280" w:lineRule="auto"/>
              <w:ind w:left="124" w:right="110"/>
              <w:rPr>
                <w:sz w:val="24"/>
                <w:szCs w:val="24"/>
                <w:lang w:val="ru-RU"/>
              </w:rPr>
            </w:pPr>
            <w:r w:rsidRPr="00D21DF9">
              <w:rPr>
                <w:spacing w:val="-2"/>
                <w:sz w:val="24"/>
                <w:szCs w:val="24"/>
              </w:rPr>
              <w:t>году)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0"/>
              <w:ind w:left="125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на</w:t>
            </w:r>
            <w:r w:rsidRPr="00D21DF9">
              <w:rPr>
                <w:spacing w:val="-4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одном</w:t>
            </w:r>
            <w:r w:rsidRPr="00D21DF9">
              <w:rPr>
                <w:spacing w:val="-3"/>
                <w:sz w:val="24"/>
                <w:szCs w:val="24"/>
              </w:rPr>
              <w:t xml:space="preserve"> </w:t>
            </w:r>
            <w:r w:rsidRPr="00D21DF9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0"/>
              <w:ind w:left="127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наличие</w:t>
            </w:r>
            <w:r w:rsidRPr="00D21DF9">
              <w:rPr>
                <w:spacing w:val="-8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динамики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pacing w:val="-2"/>
                <w:sz w:val="24"/>
                <w:szCs w:val="24"/>
              </w:rPr>
              <w:t>роста</w:t>
            </w: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85"/>
        </w:trPr>
        <w:tc>
          <w:tcPr>
            <w:tcW w:w="505" w:type="dxa"/>
            <w:vMerge w:val="restart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D21DF9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4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4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5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7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551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2"/>
              <w:rPr>
                <w:sz w:val="24"/>
                <w:szCs w:val="24"/>
              </w:rPr>
            </w:pPr>
            <w:r w:rsidRPr="00D21DF9">
              <w:rPr>
                <w:spacing w:val="-4"/>
                <w:sz w:val="24"/>
                <w:szCs w:val="24"/>
              </w:rPr>
              <w:t>3.2.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D803E7">
            <w:pPr>
              <w:pStyle w:val="TableParagraph"/>
              <w:spacing w:before="49" w:line="280" w:lineRule="auto"/>
              <w:ind w:left="124" w:right="118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Наличие педагогов, разрабатывающих собственные цифровые образовательные ресурсы (образовательные</w:t>
            </w:r>
            <w:r w:rsidRPr="00D21DF9">
              <w:rPr>
                <w:spacing w:val="-3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программы),</w:t>
            </w:r>
            <w:r w:rsidRPr="00D21DF9">
              <w:rPr>
                <w:spacing w:val="-2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рекомендованные</w:t>
            </w:r>
            <w:r w:rsidRPr="00D21DF9">
              <w:rPr>
                <w:spacing w:val="-3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(для</w:t>
            </w:r>
            <w:r w:rsidRPr="00D21DF9">
              <w:rPr>
                <w:spacing w:val="-3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заместителя</w:t>
            </w:r>
            <w:r w:rsidRPr="00D21DF9">
              <w:rPr>
                <w:spacing w:val="-9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руководителя</w:t>
            </w:r>
            <w:r w:rsidRPr="00D21DF9">
              <w:rPr>
                <w:spacing w:val="-9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по</w:t>
            </w:r>
            <w:r w:rsidRPr="00D21DF9">
              <w:rPr>
                <w:spacing w:val="-8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цифровизации</w:t>
            </w:r>
            <w:r w:rsidRPr="00D21DF9">
              <w:rPr>
                <w:spacing w:val="-8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или</w:t>
            </w:r>
            <w:r w:rsidRPr="00D21DF9">
              <w:rPr>
                <w:spacing w:val="-8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методической, или профильной, или учебно (науч- но)-методической) работе)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 w:line="280" w:lineRule="auto"/>
              <w:ind w:left="124" w:right="160"/>
              <w:rPr>
                <w:sz w:val="24"/>
                <w:szCs w:val="24"/>
              </w:rPr>
            </w:pPr>
            <w:r w:rsidRPr="00D21DF9">
              <w:rPr>
                <w:spacing w:val="-2"/>
                <w:sz w:val="24"/>
                <w:szCs w:val="24"/>
              </w:rPr>
              <w:t xml:space="preserve">учеб- </w:t>
            </w:r>
            <w:r w:rsidRPr="00D21DF9">
              <w:rPr>
                <w:spacing w:val="-4"/>
                <w:sz w:val="24"/>
                <w:szCs w:val="24"/>
              </w:rPr>
              <w:t>но-</w:t>
            </w:r>
            <w:r w:rsidRPr="00D21DF9">
              <w:rPr>
                <w:spacing w:val="-2"/>
                <w:sz w:val="24"/>
                <w:szCs w:val="24"/>
              </w:rPr>
              <w:t xml:space="preserve"> мето- диче- </w:t>
            </w:r>
            <w:r w:rsidRPr="00D21DF9">
              <w:rPr>
                <w:spacing w:val="-4"/>
                <w:sz w:val="24"/>
                <w:szCs w:val="24"/>
              </w:rPr>
              <w:t>ским</w:t>
            </w:r>
            <w:r w:rsidRPr="00D21DF9">
              <w:rPr>
                <w:spacing w:val="-2"/>
                <w:sz w:val="24"/>
                <w:szCs w:val="24"/>
              </w:rPr>
              <w:t xml:space="preserve"> сове- </w:t>
            </w:r>
            <w:r w:rsidRPr="00D21DF9">
              <w:rPr>
                <w:spacing w:val="-4"/>
                <w:sz w:val="24"/>
                <w:szCs w:val="24"/>
              </w:rPr>
              <w:t>том</w:t>
            </w:r>
            <w:r w:rsidRPr="00D21DF9">
              <w:rPr>
                <w:spacing w:val="-2"/>
                <w:sz w:val="24"/>
                <w:szCs w:val="24"/>
              </w:rPr>
              <w:t xml:space="preserve"> орга- низа- </w:t>
            </w:r>
            <w:r w:rsidRPr="00D21DF9">
              <w:rPr>
                <w:spacing w:val="-4"/>
                <w:sz w:val="24"/>
                <w:szCs w:val="24"/>
              </w:rPr>
              <w:t>ции</w:t>
            </w:r>
            <w:r w:rsidRPr="00D21DF9">
              <w:rPr>
                <w:spacing w:val="-2"/>
                <w:sz w:val="24"/>
                <w:szCs w:val="24"/>
              </w:rPr>
              <w:t xml:space="preserve"> обра- зова- </w:t>
            </w:r>
            <w:r w:rsidRPr="00D21DF9">
              <w:rPr>
                <w:spacing w:val="-4"/>
                <w:sz w:val="24"/>
                <w:szCs w:val="24"/>
              </w:rPr>
              <w:t>ния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D21DF9">
            <w:pPr>
              <w:pStyle w:val="TableParagraph"/>
              <w:spacing w:before="49" w:line="280" w:lineRule="auto"/>
              <w:ind w:left="125"/>
              <w:rPr>
                <w:sz w:val="24"/>
                <w:szCs w:val="24"/>
              </w:rPr>
            </w:pPr>
            <w:r w:rsidRPr="00D21DF9">
              <w:rPr>
                <w:spacing w:val="-2"/>
                <w:sz w:val="24"/>
                <w:szCs w:val="24"/>
              </w:rPr>
              <w:t xml:space="preserve">учебно-методическим </w:t>
            </w:r>
            <w:r w:rsidRPr="00D21DF9">
              <w:rPr>
                <w:sz w:val="24"/>
                <w:szCs w:val="24"/>
              </w:rPr>
              <w:t>советом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отдела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образо вания района/города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CB73D7">
            <w:pPr>
              <w:pStyle w:val="TableParagraph"/>
              <w:spacing w:before="49" w:line="280" w:lineRule="auto"/>
              <w:ind w:left="127" w:right="169"/>
              <w:rPr>
                <w:sz w:val="24"/>
                <w:szCs w:val="24"/>
              </w:rPr>
            </w:pPr>
            <w:r w:rsidRPr="00D21DF9">
              <w:rPr>
                <w:spacing w:val="-2"/>
                <w:sz w:val="24"/>
                <w:szCs w:val="24"/>
              </w:rPr>
              <w:t xml:space="preserve">учебно-методическим </w:t>
            </w:r>
            <w:r w:rsidRPr="00D21DF9">
              <w:rPr>
                <w:sz w:val="24"/>
                <w:szCs w:val="24"/>
              </w:rPr>
              <w:t>советом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при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УО,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РУМС при уполномоченном органе в области образования</w:t>
            </w:r>
            <w:r w:rsidRPr="00D21DF9">
              <w:rPr>
                <w:spacing w:val="-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 xml:space="preserve">(Национальная академия образования </w:t>
            </w:r>
            <w:r w:rsidRPr="00D21DF9">
              <w:rPr>
                <w:spacing w:val="-2"/>
                <w:sz w:val="24"/>
                <w:szCs w:val="24"/>
              </w:rPr>
              <w:t xml:space="preserve">им.И.Алтынсарина)/ </w:t>
            </w:r>
            <w:r w:rsidRPr="00D21DF9">
              <w:rPr>
                <w:sz w:val="24"/>
                <w:szCs w:val="24"/>
              </w:rPr>
              <w:t>РУМС при уполномо- ченном органе в области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образования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для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 xml:space="preserve">организаций ТиППО/ РУМС при РУМЦ ДО / РУМС при ННПЦ </w:t>
            </w:r>
            <w:r w:rsidRPr="00D21DF9">
              <w:rPr>
                <w:spacing w:val="-4"/>
                <w:sz w:val="24"/>
                <w:szCs w:val="24"/>
              </w:rPr>
              <w:t>РСИО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297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4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4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5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7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2362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2"/>
              <w:rPr>
                <w:sz w:val="24"/>
                <w:szCs w:val="24"/>
              </w:rPr>
            </w:pPr>
            <w:r w:rsidRPr="00D21DF9">
              <w:rPr>
                <w:spacing w:val="-4"/>
                <w:sz w:val="24"/>
                <w:szCs w:val="24"/>
              </w:rPr>
              <w:t>3.3.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3D7" w:rsidRDefault="00D21DF9" w:rsidP="00CB73D7">
            <w:pPr>
              <w:pStyle w:val="TableParagraph"/>
              <w:spacing w:before="52" w:line="280" w:lineRule="auto"/>
              <w:ind w:left="124" w:right="135"/>
              <w:rPr>
                <w:sz w:val="24"/>
                <w:szCs w:val="24"/>
                <w:lang w:val="ru-RU"/>
              </w:rPr>
            </w:pPr>
            <w:r w:rsidRPr="00D21DF9">
              <w:rPr>
                <w:sz w:val="24"/>
                <w:szCs w:val="24"/>
              </w:rPr>
              <w:t>Наличие педагогов, ставших участниками профессиональных конкурсах или олимпиад в соот- ветствии с Перечнем или перечнем, утвержденным управлением образованием области (городов республиканского значения, столицы), или уполномоченным органом соответствующей от- расли, согласованным с уполномоченным органом</w:t>
            </w:r>
            <w:r w:rsidRPr="00D21DF9">
              <w:rPr>
                <w:spacing w:val="-3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в</w:t>
            </w:r>
            <w:r w:rsidRPr="00D21DF9">
              <w:rPr>
                <w:spacing w:val="-2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области</w:t>
            </w:r>
            <w:r w:rsidRPr="00D21DF9">
              <w:rPr>
                <w:spacing w:val="-2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образования</w:t>
            </w:r>
          </w:p>
          <w:p w:rsidR="00D21DF9" w:rsidRPr="00D21DF9" w:rsidRDefault="00D21DF9" w:rsidP="00CB73D7">
            <w:pPr>
              <w:pStyle w:val="TableParagraph"/>
              <w:spacing w:before="52" w:line="280" w:lineRule="auto"/>
              <w:ind w:left="124" w:right="135"/>
              <w:rPr>
                <w:sz w:val="24"/>
                <w:szCs w:val="24"/>
              </w:rPr>
            </w:pPr>
            <w:r w:rsidRPr="00CB73D7">
              <w:rPr>
                <w:b/>
                <w:sz w:val="24"/>
                <w:szCs w:val="24"/>
              </w:rPr>
              <w:t>Примечание:</w:t>
            </w:r>
            <w:r w:rsidRPr="00D21DF9">
              <w:rPr>
                <w:spacing w:val="-3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прибавляется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1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балл,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если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есть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победитель/призер,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CB73D7">
              <w:rPr>
                <w:b/>
                <w:sz w:val="24"/>
                <w:szCs w:val="24"/>
              </w:rPr>
              <w:t>неза- висимо от количества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4"/>
              <w:rPr>
                <w:sz w:val="24"/>
                <w:szCs w:val="24"/>
              </w:rPr>
            </w:pPr>
            <w:r w:rsidRPr="00D21DF9">
              <w:rPr>
                <w:spacing w:val="-2"/>
                <w:sz w:val="24"/>
                <w:szCs w:val="24"/>
              </w:rPr>
              <w:t>район</w:t>
            </w:r>
          </w:p>
          <w:p w:rsidR="00D21DF9" w:rsidRPr="00D21DF9" w:rsidRDefault="00D21DF9" w:rsidP="00540DEE">
            <w:pPr>
              <w:pStyle w:val="TableParagraph"/>
              <w:spacing w:before="34" w:line="280" w:lineRule="auto"/>
              <w:ind w:left="124" w:right="299"/>
              <w:rPr>
                <w:sz w:val="24"/>
                <w:szCs w:val="24"/>
              </w:rPr>
            </w:pPr>
            <w:r w:rsidRPr="00D21DF9">
              <w:rPr>
                <w:spacing w:val="-4"/>
                <w:sz w:val="24"/>
                <w:szCs w:val="24"/>
              </w:rPr>
              <w:t>/го-</w:t>
            </w:r>
            <w:r w:rsidRPr="00D21DF9">
              <w:rPr>
                <w:sz w:val="24"/>
                <w:szCs w:val="24"/>
              </w:rPr>
              <w:t xml:space="preserve"> </w:t>
            </w:r>
            <w:r w:rsidRPr="00D21DF9">
              <w:rPr>
                <w:spacing w:val="-5"/>
                <w:sz w:val="24"/>
                <w:szCs w:val="24"/>
              </w:rPr>
              <w:t>род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CB73D7">
            <w:pPr>
              <w:pStyle w:val="TableParagraph"/>
              <w:spacing w:before="52" w:line="280" w:lineRule="auto"/>
              <w:ind w:left="125" w:right="266"/>
              <w:jc w:val="both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область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(город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республиканского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значения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 xml:space="preserve">и </w:t>
            </w:r>
            <w:r w:rsidRPr="00D21DF9">
              <w:rPr>
                <w:spacing w:val="-2"/>
                <w:sz w:val="24"/>
                <w:szCs w:val="24"/>
              </w:rPr>
              <w:t>столица)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 w:line="280" w:lineRule="auto"/>
              <w:ind w:left="127" w:right="185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республиканский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 xml:space="preserve">(меж- </w:t>
            </w:r>
            <w:r w:rsidRPr="00D21DF9">
              <w:rPr>
                <w:spacing w:val="-2"/>
                <w:sz w:val="24"/>
                <w:szCs w:val="24"/>
              </w:rPr>
              <w:t>дународный)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29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4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4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5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7"/>
              <w:rPr>
                <w:b/>
                <w:sz w:val="24"/>
                <w:szCs w:val="24"/>
              </w:rPr>
            </w:pPr>
            <w:r w:rsidRPr="00D21DF9">
              <w:rPr>
                <w:b/>
                <w:sz w:val="24"/>
                <w:szCs w:val="24"/>
              </w:rPr>
              <w:t xml:space="preserve">4 </w:t>
            </w:r>
            <w:r w:rsidRPr="00D21DF9">
              <w:rPr>
                <w:b/>
                <w:spacing w:val="-5"/>
                <w:sz w:val="24"/>
                <w:szCs w:val="24"/>
              </w:rPr>
              <w:t>(5)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753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2"/>
              <w:rPr>
                <w:sz w:val="24"/>
                <w:szCs w:val="24"/>
              </w:rPr>
            </w:pPr>
            <w:r w:rsidRPr="00D21DF9">
              <w:rPr>
                <w:spacing w:val="-4"/>
                <w:sz w:val="24"/>
                <w:szCs w:val="24"/>
              </w:rPr>
              <w:t>3.4.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26" w:line="230" w:lineRule="exact"/>
              <w:ind w:left="124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Доля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педагогов,</w:t>
            </w:r>
            <w:r w:rsidRPr="00D21DF9">
              <w:rPr>
                <w:spacing w:val="-9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прошедших</w:t>
            </w:r>
            <w:r w:rsidRPr="00D21DF9">
              <w:rPr>
                <w:spacing w:val="-9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курсы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повышения квалификации по направлениям деятельности (инклюзивному образованию)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4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 xml:space="preserve">50 </w:t>
            </w:r>
            <w:r w:rsidRPr="00D21DF9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5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 xml:space="preserve">60 </w:t>
            </w:r>
            <w:r w:rsidRPr="00D21DF9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7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 xml:space="preserve">70 % и </w:t>
            </w:r>
            <w:r w:rsidRPr="00D21DF9">
              <w:rPr>
                <w:spacing w:val="-2"/>
                <w:sz w:val="24"/>
                <w:szCs w:val="24"/>
              </w:rPr>
              <w:t>более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4"/>
              <w:rPr>
                <w:sz w:val="24"/>
                <w:szCs w:val="24"/>
              </w:rPr>
            </w:pPr>
            <w:r w:rsidRPr="00D21DF9">
              <w:rPr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4"/>
              <w:rPr>
                <w:sz w:val="24"/>
                <w:szCs w:val="24"/>
              </w:rPr>
            </w:pPr>
            <w:r w:rsidRPr="00D21DF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5"/>
              <w:rPr>
                <w:sz w:val="24"/>
                <w:szCs w:val="24"/>
              </w:rPr>
            </w:pPr>
            <w:r w:rsidRPr="00D21DF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7"/>
              <w:rPr>
                <w:sz w:val="24"/>
                <w:szCs w:val="24"/>
              </w:rPr>
            </w:pPr>
            <w:r w:rsidRPr="00D21D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2360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2"/>
              <w:rPr>
                <w:sz w:val="24"/>
                <w:szCs w:val="24"/>
              </w:rPr>
            </w:pPr>
            <w:r w:rsidRPr="00D21DF9">
              <w:rPr>
                <w:spacing w:val="-4"/>
                <w:sz w:val="24"/>
                <w:szCs w:val="24"/>
              </w:rPr>
              <w:t>3.5.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CB73D7">
            <w:pPr>
              <w:pStyle w:val="TableParagraph"/>
              <w:spacing w:before="49" w:line="280" w:lineRule="auto"/>
              <w:ind w:left="124" w:right="135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Участие заместителя руководителя в профессиональных конкурсах или олимпиадах, в соответствии с Перечнем или перечнем, утвержденным управлением</w:t>
            </w:r>
            <w:r w:rsidRPr="00D21DF9">
              <w:rPr>
                <w:spacing w:val="-2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образованием</w:t>
            </w:r>
            <w:r w:rsidRPr="00D21DF9">
              <w:rPr>
                <w:spacing w:val="-2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области</w:t>
            </w:r>
            <w:r w:rsidRPr="00D21DF9">
              <w:rPr>
                <w:spacing w:val="-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(городов</w:t>
            </w:r>
            <w:r w:rsidRPr="00D21DF9">
              <w:rPr>
                <w:spacing w:val="-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рес публиканского значения, столицы), или уполномоченным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органом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соответствующей</w:t>
            </w:r>
            <w:r w:rsidRPr="00D21DF9">
              <w:rPr>
                <w:spacing w:val="-9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отрасли,</w:t>
            </w:r>
            <w:r w:rsidRPr="00D21DF9">
              <w:rPr>
                <w:spacing w:val="-9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 xml:space="preserve">со- гласованным с уполномоченным органом в области образования </w:t>
            </w:r>
            <w:r w:rsidRPr="00CB73D7">
              <w:rPr>
                <w:b/>
                <w:sz w:val="24"/>
                <w:szCs w:val="24"/>
              </w:rPr>
              <w:t>Примечание:</w:t>
            </w:r>
            <w:r w:rsidRPr="00D21DF9">
              <w:rPr>
                <w:sz w:val="24"/>
                <w:szCs w:val="24"/>
              </w:rPr>
              <w:t xml:space="preserve"> прибавляется 1 балл, если победитель/призер, </w:t>
            </w:r>
            <w:r w:rsidRPr="00CB73D7">
              <w:rPr>
                <w:b/>
                <w:sz w:val="24"/>
                <w:szCs w:val="24"/>
              </w:rPr>
              <w:t>независимо от ко</w:t>
            </w:r>
            <w:r w:rsidRPr="00CB73D7">
              <w:rPr>
                <w:b/>
                <w:spacing w:val="-2"/>
                <w:sz w:val="24"/>
                <w:szCs w:val="24"/>
              </w:rPr>
              <w:t>личества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4"/>
              <w:rPr>
                <w:sz w:val="24"/>
                <w:szCs w:val="24"/>
              </w:rPr>
            </w:pPr>
            <w:r w:rsidRPr="00D21DF9">
              <w:rPr>
                <w:spacing w:val="-2"/>
                <w:sz w:val="24"/>
                <w:szCs w:val="24"/>
              </w:rPr>
              <w:t>район</w:t>
            </w:r>
          </w:p>
          <w:p w:rsidR="00D21DF9" w:rsidRPr="00D21DF9" w:rsidRDefault="00D21DF9" w:rsidP="00540DEE">
            <w:pPr>
              <w:pStyle w:val="TableParagraph"/>
              <w:spacing w:before="34" w:line="280" w:lineRule="auto"/>
              <w:ind w:left="124" w:right="299"/>
              <w:rPr>
                <w:sz w:val="24"/>
                <w:szCs w:val="24"/>
              </w:rPr>
            </w:pPr>
            <w:r w:rsidRPr="00D21DF9">
              <w:rPr>
                <w:spacing w:val="-4"/>
                <w:sz w:val="24"/>
                <w:szCs w:val="24"/>
              </w:rPr>
              <w:t>/го-</w:t>
            </w:r>
            <w:r w:rsidRPr="00D21DF9">
              <w:rPr>
                <w:sz w:val="24"/>
                <w:szCs w:val="24"/>
              </w:rPr>
              <w:t xml:space="preserve"> </w:t>
            </w:r>
            <w:r w:rsidRPr="00D21DF9">
              <w:rPr>
                <w:spacing w:val="-5"/>
                <w:sz w:val="24"/>
                <w:szCs w:val="24"/>
              </w:rPr>
              <w:t>род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CB73D7">
            <w:pPr>
              <w:pStyle w:val="TableParagraph"/>
              <w:spacing w:before="49" w:line="280" w:lineRule="auto"/>
              <w:ind w:left="125" w:right="266"/>
              <w:jc w:val="both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область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(город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республиканского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значения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 xml:space="preserve">и </w:t>
            </w:r>
            <w:r w:rsidRPr="00D21DF9">
              <w:rPr>
                <w:spacing w:val="-2"/>
                <w:sz w:val="24"/>
                <w:szCs w:val="24"/>
              </w:rPr>
              <w:t>столица)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7"/>
              <w:rPr>
                <w:sz w:val="24"/>
                <w:szCs w:val="24"/>
              </w:rPr>
            </w:pPr>
            <w:r w:rsidRPr="00D21DF9">
              <w:rPr>
                <w:spacing w:val="-2"/>
                <w:sz w:val="24"/>
                <w:szCs w:val="24"/>
              </w:rPr>
              <w:t>республиканский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29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4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4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5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7"/>
              <w:rPr>
                <w:b/>
                <w:sz w:val="24"/>
                <w:szCs w:val="24"/>
              </w:rPr>
            </w:pPr>
            <w:r w:rsidRPr="00D21DF9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296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52"/>
              <w:ind w:left="7" w:right="125"/>
              <w:jc w:val="center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5"/>
                <w:sz w:val="24"/>
                <w:szCs w:val="24"/>
              </w:rPr>
              <w:t>4.</w:t>
            </w:r>
          </w:p>
        </w:tc>
        <w:tc>
          <w:tcPr>
            <w:tcW w:w="94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52"/>
              <w:ind w:left="124"/>
              <w:rPr>
                <w:b/>
                <w:sz w:val="24"/>
                <w:szCs w:val="24"/>
              </w:rPr>
            </w:pPr>
            <w:r w:rsidRPr="00CB73D7">
              <w:rPr>
                <w:b/>
                <w:sz w:val="24"/>
                <w:szCs w:val="24"/>
              </w:rPr>
              <w:t>Обобщение</w:t>
            </w:r>
            <w:r w:rsidRPr="00CB73D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B73D7">
              <w:rPr>
                <w:b/>
                <w:sz w:val="24"/>
                <w:szCs w:val="24"/>
              </w:rPr>
              <w:t>и</w:t>
            </w:r>
            <w:r w:rsidRPr="00CB73D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B73D7">
              <w:rPr>
                <w:b/>
                <w:sz w:val="24"/>
                <w:szCs w:val="24"/>
              </w:rPr>
              <w:t>трансляция</w:t>
            </w:r>
            <w:r w:rsidRPr="00CB73D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B73D7">
              <w:rPr>
                <w:b/>
                <w:sz w:val="24"/>
                <w:szCs w:val="24"/>
              </w:rPr>
              <w:t>опыта</w:t>
            </w:r>
            <w:r w:rsidRPr="00CB73D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B73D7">
              <w:rPr>
                <w:b/>
                <w:sz w:val="24"/>
                <w:szCs w:val="24"/>
              </w:rPr>
              <w:t>(по</w:t>
            </w:r>
            <w:r w:rsidRPr="00CB73D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B73D7">
              <w:rPr>
                <w:b/>
                <w:sz w:val="24"/>
                <w:szCs w:val="24"/>
              </w:rPr>
              <w:t>направлениям</w:t>
            </w:r>
            <w:r w:rsidRPr="00CB73D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B73D7">
              <w:rPr>
                <w:b/>
                <w:spacing w:val="-2"/>
                <w:sz w:val="24"/>
                <w:szCs w:val="24"/>
              </w:rPr>
              <w:t>деятельности)</w:t>
            </w: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1627"/>
        </w:trPr>
        <w:tc>
          <w:tcPr>
            <w:tcW w:w="50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7"/>
              <w:jc w:val="center"/>
              <w:rPr>
                <w:sz w:val="24"/>
                <w:szCs w:val="24"/>
              </w:rPr>
            </w:pPr>
            <w:r w:rsidRPr="00D21DF9">
              <w:rPr>
                <w:spacing w:val="-4"/>
                <w:sz w:val="24"/>
                <w:szCs w:val="24"/>
              </w:rPr>
              <w:t>4.1.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21DF9" w:rsidRPr="00D21DF9" w:rsidRDefault="00D21DF9" w:rsidP="00CB73D7">
            <w:pPr>
              <w:pStyle w:val="TableParagraph"/>
              <w:spacing w:before="52" w:line="280" w:lineRule="auto"/>
              <w:ind w:left="124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Разработанные заместителем руководителя программы,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учебно-методические,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методические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="00CB73D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21DF9">
              <w:rPr>
                <w:sz w:val="24"/>
                <w:szCs w:val="24"/>
              </w:rPr>
              <w:t>ма- териалы, рекомендованные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B73D7" w:rsidRDefault="00D21DF9" w:rsidP="00CB73D7">
            <w:pPr>
              <w:pStyle w:val="TableParagraph"/>
              <w:spacing w:before="52" w:line="280" w:lineRule="auto"/>
              <w:ind w:left="124" w:right="160"/>
              <w:rPr>
                <w:spacing w:val="-2"/>
                <w:sz w:val="24"/>
                <w:szCs w:val="24"/>
                <w:lang w:val="ru-RU"/>
              </w:rPr>
            </w:pPr>
            <w:r w:rsidRPr="00D21DF9">
              <w:rPr>
                <w:spacing w:val="-2"/>
                <w:sz w:val="24"/>
                <w:szCs w:val="24"/>
              </w:rPr>
              <w:t>учеб</w:t>
            </w:r>
            <w:r w:rsidRPr="00D21DF9">
              <w:rPr>
                <w:spacing w:val="-4"/>
                <w:sz w:val="24"/>
                <w:szCs w:val="24"/>
              </w:rPr>
              <w:t>но-</w:t>
            </w:r>
            <w:r w:rsidRPr="00D21DF9">
              <w:rPr>
                <w:spacing w:val="-2"/>
                <w:sz w:val="24"/>
                <w:szCs w:val="24"/>
              </w:rPr>
              <w:t xml:space="preserve"> методиче</w:t>
            </w:r>
            <w:r w:rsidRPr="00D21DF9">
              <w:rPr>
                <w:spacing w:val="-4"/>
                <w:sz w:val="24"/>
                <w:szCs w:val="24"/>
              </w:rPr>
              <w:t>ским</w:t>
            </w:r>
            <w:r w:rsidRPr="00D21DF9">
              <w:rPr>
                <w:spacing w:val="-2"/>
                <w:sz w:val="24"/>
                <w:szCs w:val="24"/>
              </w:rPr>
              <w:t xml:space="preserve"> сове</w:t>
            </w:r>
            <w:r w:rsidRPr="00D21DF9">
              <w:rPr>
                <w:spacing w:val="-4"/>
                <w:sz w:val="24"/>
                <w:szCs w:val="24"/>
              </w:rPr>
              <w:t>том</w:t>
            </w:r>
            <w:r w:rsidRPr="00D21DF9">
              <w:rPr>
                <w:spacing w:val="-2"/>
                <w:sz w:val="24"/>
                <w:szCs w:val="24"/>
              </w:rPr>
              <w:t xml:space="preserve"> отде</w:t>
            </w:r>
            <w:r w:rsidRPr="00D21DF9">
              <w:rPr>
                <w:sz w:val="24"/>
                <w:szCs w:val="24"/>
              </w:rPr>
              <w:t>ла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об</w:t>
            </w:r>
            <w:r w:rsidRPr="00D21DF9">
              <w:rPr>
                <w:spacing w:val="-2"/>
                <w:sz w:val="24"/>
                <w:szCs w:val="24"/>
              </w:rPr>
              <w:t xml:space="preserve">разо- </w:t>
            </w:r>
            <w:r w:rsidRPr="00D21DF9">
              <w:rPr>
                <w:spacing w:val="-4"/>
                <w:sz w:val="24"/>
                <w:szCs w:val="24"/>
              </w:rPr>
              <w:lastRenderedPageBreak/>
              <w:t>вания</w:t>
            </w:r>
            <w:r w:rsidRPr="00D21DF9">
              <w:rPr>
                <w:spacing w:val="-2"/>
                <w:sz w:val="24"/>
                <w:szCs w:val="24"/>
              </w:rPr>
              <w:t xml:space="preserve"> района/</w:t>
            </w:r>
          </w:p>
          <w:p w:rsidR="00D21DF9" w:rsidRPr="00D21DF9" w:rsidRDefault="00D21DF9" w:rsidP="00CB73D7">
            <w:pPr>
              <w:pStyle w:val="TableParagraph"/>
              <w:spacing w:before="52" w:line="280" w:lineRule="auto"/>
              <w:ind w:left="124" w:right="160"/>
              <w:rPr>
                <w:sz w:val="24"/>
                <w:szCs w:val="24"/>
              </w:rPr>
            </w:pPr>
            <w:r w:rsidRPr="00D21DF9">
              <w:rPr>
                <w:spacing w:val="-2"/>
                <w:sz w:val="24"/>
                <w:szCs w:val="24"/>
              </w:rPr>
              <w:t>го</w:t>
            </w:r>
            <w:r w:rsidRPr="00D21DF9">
              <w:rPr>
                <w:spacing w:val="-4"/>
                <w:sz w:val="24"/>
                <w:szCs w:val="24"/>
              </w:rPr>
              <w:t>рода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21DF9" w:rsidRPr="00D21DF9" w:rsidRDefault="00D21DF9" w:rsidP="00CB73D7">
            <w:pPr>
              <w:pStyle w:val="TableParagraph"/>
              <w:spacing w:before="52" w:line="280" w:lineRule="auto"/>
              <w:ind w:left="125" w:right="103"/>
              <w:rPr>
                <w:sz w:val="24"/>
                <w:szCs w:val="24"/>
              </w:rPr>
            </w:pPr>
            <w:r w:rsidRPr="00D21DF9">
              <w:rPr>
                <w:spacing w:val="-2"/>
                <w:sz w:val="24"/>
                <w:szCs w:val="24"/>
              </w:rPr>
              <w:lastRenderedPageBreak/>
              <w:t xml:space="preserve">учебно-методическим </w:t>
            </w:r>
            <w:r w:rsidRPr="00D21DF9">
              <w:rPr>
                <w:sz w:val="24"/>
                <w:szCs w:val="24"/>
              </w:rPr>
              <w:t xml:space="preserve">советом при УО или РУМС при уполномо- </w:t>
            </w:r>
            <w:r w:rsidRPr="00D21DF9">
              <w:rPr>
                <w:sz w:val="24"/>
                <w:szCs w:val="24"/>
              </w:rPr>
              <w:lastRenderedPageBreak/>
              <w:t>ченном органе в области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образования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(Нацио- нальная академия обра</w:t>
            </w:r>
          </w:p>
        </w:tc>
        <w:tc>
          <w:tcPr>
            <w:tcW w:w="205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21DF9" w:rsidRPr="00D21DF9" w:rsidRDefault="00D21DF9" w:rsidP="00CB73D7">
            <w:pPr>
              <w:pStyle w:val="TableParagraph"/>
              <w:spacing w:before="52" w:line="280" w:lineRule="auto"/>
              <w:ind w:left="127" w:right="184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lastRenderedPageBreak/>
              <w:t>РУМС при уполномо- ченном органе в области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образования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 xml:space="preserve">(Национальная </w:t>
            </w:r>
            <w:r w:rsidRPr="00D21DF9">
              <w:rPr>
                <w:sz w:val="24"/>
                <w:szCs w:val="24"/>
              </w:rPr>
              <w:lastRenderedPageBreak/>
              <w:t>академия об- разования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им.И.Алтын- сарина)/ РУМС при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2099"/>
        </w:trPr>
        <w:tc>
          <w:tcPr>
            <w:tcW w:w="505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D21DF9">
            <w:pPr>
              <w:pStyle w:val="TableParagraph"/>
              <w:spacing w:before="18" w:line="280" w:lineRule="auto"/>
              <w:ind w:left="124" w:right="128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CB73D7">
            <w:pPr>
              <w:pStyle w:val="TableParagraph"/>
              <w:spacing w:before="18" w:line="280" w:lineRule="auto"/>
              <w:ind w:left="125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зования им.И.Алтынсарина)/ РУМС при уполномоченном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органе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в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области образования для организаций ТиППО/ РУМС при РУМЦ ДО / РУМС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при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ННПЦ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РСИО</w:t>
            </w:r>
          </w:p>
        </w:tc>
        <w:tc>
          <w:tcPr>
            <w:tcW w:w="205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CB73D7">
            <w:pPr>
              <w:pStyle w:val="TableParagraph"/>
              <w:spacing w:before="18" w:line="280" w:lineRule="auto"/>
              <w:ind w:left="127" w:right="185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уполномоченном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органе в области образования для организаций ТиППО/ РУМС при РУМЦ</w:t>
            </w:r>
            <w:r w:rsidRPr="00D21DF9">
              <w:rPr>
                <w:spacing w:val="-9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ДО</w:t>
            </w:r>
            <w:r w:rsidRPr="00D21DF9">
              <w:rPr>
                <w:spacing w:val="-9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/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РУМС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при ННПЦ РСИО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29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52"/>
              <w:ind w:left="124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52"/>
              <w:ind w:left="124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52"/>
              <w:ind w:left="125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52"/>
              <w:ind w:left="127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1215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2"/>
              <w:rPr>
                <w:sz w:val="24"/>
                <w:szCs w:val="24"/>
              </w:rPr>
            </w:pPr>
            <w:r w:rsidRPr="00D21DF9">
              <w:rPr>
                <w:spacing w:val="-4"/>
                <w:sz w:val="24"/>
                <w:szCs w:val="24"/>
              </w:rPr>
              <w:t>4.2.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CB73D7">
            <w:pPr>
              <w:pStyle w:val="TableParagraph"/>
              <w:spacing w:before="27" w:line="230" w:lineRule="exact"/>
              <w:ind w:left="124" w:right="135"/>
              <w:rPr>
                <w:sz w:val="24"/>
                <w:szCs w:val="24"/>
              </w:rPr>
            </w:pPr>
            <w:r w:rsidRPr="00CE281C">
              <w:rPr>
                <w:b/>
                <w:sz w:val="24"/>
                <w:szCs w:val="24"/>
              </w:rPr>
              <w:t>Выступление заместителя</w:t>
            </w:r>
            <w:r w:rsidRPr="00D21DF9">
              <w:rPr>
                <w:sz w:val="24"/>
                <w:szCs w:val="24"/>
              </w:rPr>
              <w:t xml:space="preserve"> руководителя на основе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исследовательской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деятельности/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учебно-методических материалов на семинарах, конференциях, форумах, тренингах, мастер-классах, курсах повышения квалификации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4"/>
              <w:rPr>
                <w:sz w:val="24"/>
                <w:szCs w:val="24"/>
              </w:rPr>
            </w:pPr>
            <w:r w:rsidRPr="00D21DF9">
              <w:rPr>
                <w:spacing w:val="-2"/>
                <w:sz w:val="24"/>
                <w:szCs w:val="24"/>
              </w:rPr>
              <w:t>район</w:t>
            </w:r>
          </w:p>
          <w:p w:rsidR="00D21DF9" w:rsidRPr="00D21DF9" w:rsidRDefault="00D21DF9" w:rsidP="00540DEE">
            <w:pPr>
              <w:pStyle w:val="TableParagraph"/>
              <w:spacing w:before="34" w:line="280" w:lineRule="auto"/>
              <w:ind w:left="124" w:right="299"/>
              <w:rPr>
                <w:sz w:val="24"/>
                <w:szCs w:val="24"/>
              </w:rPr>
            </w:pPr>
            <w:r w:rsidRPr="00D21DF9">
              <w:rPr>
                <w:spacing w:val="-4"/>
                <w:sz w:val="24"/>
                <w:szCs w:val="24"/>
              </w:rPr>
              <w:t>/го-</w:t>
            </w:r>
            <w:r w:rsidRPr="00D21DF9">
              <w:rPr>
                <w:sz w:val="24"/>
                <w:szCs w:val="24"/>
              </w:rPr>
              <w:t xml:space="preserve"> </w:t>
            </w:r>
            <w:r w:rsidRPr="00D21DF9">
              <w:rPr>
                <w:spacing w:val="-5"/>
                <w:sz w:val="24"/>
                <w:szCs w:val="24"/>
              </w:rPr>
              <w:t>род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 w:line="280" w:lineRule="auto"/>
              <w:ind w:left="125" w:right="266"/>
              <w:jc w:val="both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область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(город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респуб- ликанского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значения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 xml:space="preserve">и </w:t>
            </w:r>
            <w:r w:rsidRPr="00D21DF9">
              <w:rPr>
                <w:spacing w:val="-2"/>
                <w:sz w:val="24"/>
                <w:szCs w:val="24"/>
              </w:rPr>
              <w:t>столица)</w:t>
            </w:r>
          </w:p>
        </w:tc>
        <w:tc>
          <w:tcPr>
            <w:tcW w:w="2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CB73D7">
            <w:pPr>
              <w:pStyle w:val="TableParagraph"/>
              <w:spacing w:before="52" w:line="280" w:lineRule="auto"/>
              <w:ind w:left="127" w:right="185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республиканский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(меж</w:t>
            </w:r>
            <w:r w:rsidRPr="00D21DF9">
              <w:rPr>
                <w:spacing w:val="-2"/>
                <w:sz w:val="24"/>
                <w:szCs w:val="24"/>
              </w:rPr>
              <w:t>дународный)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296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52"/>
              <w:ind w:left="124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52"/>
              <w:ind w:left="124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52"/>
              <w:ind w:left="125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52"/>
              <w:ind w:left="127"/>
              <w:rPr>
                <w:b/>
                <w:sz w:val="24"/>
                <w:szCs w:val="24"/>
              </w:rPr>
            </w:pPr>
            <w:r w:rsidRPr="00CB73D7">
              <w:rPr>
                <w:b/>
                <w:sz w:val="24"/>
                <w:szCs w:val="24"/>
              </w:rPr>
              <w:t xml:space="preserve">4 </w:t>
            </w:r>
            <w:r w:rsidRPr="00CB73D7">
              <w:rPr>
                <w:b/>
                <w:spacing w:val="-5"/>
                <w:sz w:val="24"/>
                <w:szCs w:val="24"/>
              </w:rPr>
              <w:t>(5)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840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2"/>
              <w:rPr>
                <w:sz w:val="24"/>
                <w:szCs w:val="24"/>
              </w:rPr>
            </w:pPr>
            <w:r w:rsidRPr="00D21DF9">
              <w:rPr>
                <w:spacing w:val="-4"/>
                <w:sz w:val="24"/>
                <w:szCs w:val="24"/>
              </w:rPr>
              <w:t>4.3.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 w:line="280" w:lineRule="auto"/>
              <w:ind w:left="124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Публикация заместителя руководителя на основе исследовательской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деятельности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(не</w:t>
            </w:r>
            <w:r w:rsidRPr="00D21DF9">
              <w:rPr>
                <w:spacing w:val="-8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более</w:t>
            </w:r>
            <w:r w:rsidRPr="00D21DF9">
              <w:rPr>
                <w:spacing w:val="-8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3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авто</w:t>
            </w:r>
            <w:r w:rsidRPr="00D21DF9">
              <w:rPr>
                <w:spacing w:val="-4"/>
                <w:sz w:val="24"/>
                <w:szCs w:val="24"/>
              </w:rPr>
              <w:t>ров)</w:t>
            </w:r>
          </w:p>
          <w:p w:rsidR="00D21DF9" w:rsidRPr="00D21DF9" w:rsidRDefault="00D21DF9" w:rsidP="00540DEE">
            <w:pPr>
              <w:pStyle w:val="TableParagraph"/>
              <w:spacing w:before="35" w:line="230" w:lineRule="atLeast"/>
              <w:ind w:left="124" w:right="135"/>
              <w:rPr>
                <w:sz w:val="24"/>
                <w:szCs w:val="24"/>
              </w:rPr>
            </w:pPr>
            <w:r w:rsidRPr="00CB73D7">
              <w:rPr>
                <w:b/>
                <w:sz w:val="24"/>
                <w:szCs w:val="24"/>
              </w:rPr>
              <w:t>Примечание:</w:t>
            </w:r>
            <w:r w:rsidRPr="00D21DF9">
              <w:rPr>
                <w:sz w:val="24"/>
                <w:szCs w:val="24"/>
              </w:rPr>
              <w:t xml:space="preserve"> выставляется 7 баллов, если есть публикация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в</w:t>
            </w:r>
            <w:r w:rsidRPr="00D21DF9">
              <w:rPr>
                <w:spacing w:val="-9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издании,</w:t>
            </w:r>
            <w:r w:rsidRPr="00D21DF9">
              <w:rPr>
                <w:spacing w:val="-9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рекомендованном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КОКН- ВО или входящем в базы Scopus и WoS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CB73D7">
            <w:pPr>
              <w:pStyle w:val="TableParagraph"/>
              <w:spacing w:before="52" w:line="280" w:lineRule="auto"/>
              <w:ind w:left="125" w:right="35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в изданиях Национальной академии образования имени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И.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Алтынсарина,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РУМЦДО,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Института</w:t>
            </w:r>
            <w:r w:rsidRPr="00D21DF9">
              <w:rPr>
                <w:spacing w:val="-8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раннего развития детей, ННПЦ РСИО или рекомендованных уполномоченным органом в области образова</w:t>
            </w:r>
            <w:r w:rsidRPr="00D21DF9">
              <w:rPr>
                <w:spacing w:val="-4"/>
                <w:sz w:val="24"/>
                <w:szCs w:val="24"/>
              </w:rPr>
              <w:t>ния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49"/>
              <w:ind w:left="124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49"/>
              <w:ind w:left="125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1439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2"/>
              <w:rPr>
                <w:sz w:val="24"/>
                <w:szCs w:val="24"/>
              </w:rPr>
            </w:pPr>
            <w:r w:rsidRPr="00D21DF9">
              <w:rPr>
                <w:spacing w:val="-4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CB73D7">
            <w:pPr>
              <w:pStyle w:val="TableParagraph"/>
              <w:spacing w:before="24" w:line="230" w:lineRule="exact"/>
              <w:ind w:left="124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Участие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заместителя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руководителя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в</w:t>
            </w:r>
            <w:r w:rsidRPr="00D21DF9">
              <w:rPr>
                <w:spacing w:val="-9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инновационной (экспериментальной, творческой) деятельности, социальных (образовательных) пилотных проектах и программах, инновационных площадках по профилю деятельности заместителя руко</w:t>
            </w:r>
            <w:r w:rsidRPr="00D21DF9">
              <w:rPr>
                <w:spacing w:val="-2"/>
                <w:sz w:val="24"/>
                <w:szCs w:val="24"/>
              </w:rPr>
              <w:t>водителя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4"/>
              <w:rPr>
                <w:sz w:val="24"/>
                <w:szCs w:val="24"/>
              </w:rPr>
            </w:pPr>
            <w:r w:rsidRPr="00D21DF9">
              <w:rPr>
                <w:spacing w:val="-2"/>
                <w:sz w:val="24"/>
                <w:szCs w:val="24"/>
              </w:rPr>
              <w:t>район</w:t>
            </w:r>
          </w:p>
          <w:p w:rsidR="00D21DF9" w:rsidRPr="00D21DF9" w:rsidRDefault="00D21DF9" w:rsidP="00540DEE">
            <w:pPr>
              <w:pStyle w:val="TableParagraph"/>
              <w:spacing w:before="34" w:line="280" w:lineRule="auto"/>
              <w:ind w:left="124" w:right="299"/>
              <w:rPr>
                <w:sz w:val="24"/>
                <w:szCs w:val="24"/>
              </w:rPr>
            </w:pPr>
            <w:r w:rsidRPr="00D21DF9">
              <w:rPr>
                <w:spacing w:val="-4"/>
                <w:sz w:val="24"/>
                <w:szCs w:val="24"/>
              </w:rPr>
              <w:t>/го-</w:t>
            </w:r>
            <w:r w:rsidRPr="00D21DF9">
              <w:rPr>
                <w:sz w:val="24"/>
                <w:szCs w:val="24"/>
              </w:rPr>
              <w:t xml:space="preserve"> </w:t>
            </w:r>
            <w:r w:rsidRPr="00D21DF9">
              <w:rPr>
                <w:spacing w:val="-5"/>
                <w:sz w:val="24"/>
                <w:szCs w:val="24"/>
              </w:rPr>
              <w:t>род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 w:line="280" w:lineRule="auto"/>
              <w:ind w:left="125" w:right="266"/>
              <w:jc w:val="both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область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(город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респуб- ликанского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значения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 xml:space="preserve">и </w:t>
            </w:r>
            <w:r w:rsidRPr="00D21DF9">
              <w:rPr>
                <w:spacing w:val="-2"/>
                <w:sz w:val="24"/>
                <w:szCs w:val="24"/>
              </w:rPr>
              <w:t>столица)</w:t>
            </w:r>
          </w:p>
        </w:tc>
        <w:tc>
          <w:tcPr>
            <w:tcW w:w="2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 w:line="280" w:lineRule="auto"/>
              <w:ind w:left="127" w:right="185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республиканский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 xml:space="preserve">(меж- </w:t>
            </w:r>
            <w:r w:rsidRPr="00D21DF9">
              <w:rPr>
                <w:spacing w:val="-2"/>
                <w:sz w:val="24"/>
                <w:szCs w:val="24"/>
              </w:rPr>
              <w:t>дународный)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292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49"/>
              <w:ind w:left="124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49"/>
              <w:ind w:left="124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49"/>
              <w:ind w:left="125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49"/>
              <w:ind w:left="127"/>
              <w:rPr>
                <w:b/>
                <w:sz w:val="24"/>
                <w:szCs w:val="24"/>
              </w:rPr>
            </w:pPr>
            <w:r w:rsidRPr="00CB73D7">
              <w:rPr>
                <w:b/>
                <w:sz w:val="24"/>
                <w:szCs w:val="24"/>
              </w:rPr>
              <w:t xml:space="preserve">4 </w:t>
            </w:r>
            <w:r w:rsidRPr="00CB73D7">
              <w:rPr>
                <w:b/>
                <w:spacing w:val="-5"/>
                <w:sz w:val="24"/>
                <w:szCs w:val="24"/>
              </w:rPr>
              <w:t>(5)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753"/>
        </w:trPr>
        <w:tc>
          <w:tcPr>
            <w:tcW w:w="505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2"/>
              <w:rPr>
                <w:sz w:val="24"/>
                <w:szCs w:val="24"/>
              </w:rPr>
            </w:pPr>
            <w:r w:rsidRPr="00D21DF9">
              <w:rPr>
                <w:spacing w:val="-4"/>
                <w:sz w:val="24"/>
                <w:szCs w:val="24"/>
              </w:rPr>
              <w:t>4.5.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15" w:line="230" w:lineRule="atLeast"/>
              <w:ind w:left="124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Участие заместителя руководителя в рабочих / творческих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группах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или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экспертных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советах,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или конкурсных комиссиях, или жюри, судействе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4"/>
              <w:rPr>
                <w:sz w:val="24"/>
                <w:szCs w:val="24"/>
              </w:rPr>
            </w:pPr>
            <w:r w:rsidRPr="00D21DF9">
              <w:rPr>
                <w:spacing w:val="-2"/>
                <w:sz w:val="24"/>
                <w:szCs w:val="24"/>
              </w:rPr>
              <w:t>район</w:t>
            </w:r>
          </w:p>
          <w:p w:rsidR="00D21DF9" w:rsidRPr="00D21DF9" w:rsidRDefault="00D21DF9" w:rsidP="00540DEE">
            <w:pPr>
              <w:pStyle w:val="TableParagraph"/>
              <w:spacing w:line="230" w:lineRule="atLeast"/>
              <w:ind w:left="124" w:right="299"/>
              <w:rPr>
                <w:sz w:val="24"/>
                <w:szCs w:val="24"/>
              </w:rPr>
            </w:pPr>
            <w:r w:rsidRPr="00D21DF9">
              <w:rPr>
                <w:spacing w:val="-4"/>
                <w:sz w:val="24"/>
                <w:szCs w:val="24"/>
              </w:rPr>
              <w:t>/го-</w:t>
            </w:r>
            <w:r w:rsidRPr="00D21DF9">
              <w:rPr>
                <w:sz w:val="24"/>
                <w:szCs w:val="24"/>
              </w:rPr>
              <w:t xml:space="preserve"> </w:t>
            </w:r>
            <w:r w:rsidRPr="00D21DF9">
              <w:rPr>
                <w:spacing w:val="-5"/>
                <w:sz w:val="24"/>
                <w:szCs w:val="24"/>
              </w:rPr>
              <w:t>род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15" w:line="230" w:lineRule="atLeast"/>
              <w:ind w:left="125" w:right="266"/>
              <w:jc w:val="both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область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(город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респуб- ликанского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значения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 xml:space="preserve">и </w:t>
            </w:r>
            <w:r w:rsidRPr="00D21DF9">
              <w:rPr>
                <w:spacing w:val="-2"/>
                <w:sz w:val="24"/>
                <w:szCs w:val="24"/>
              </w:rPr>
              <w:t>столица)</w:t>
            </w:r>
          </w:p>
        </w:tc>
        <w:tc>
          <w:tcPr>
            <w:tcW w:w="2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 w:line="280" w:lineRule="auto"/>
              <w:ind w:left="127" w:right="185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республиканский</w:t>
            </w:r>
            <w:r w:rsidRPr="00D21DF9">
              <w:rPr>
                <w:spacing w:val="-1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 xml:space="preserve">(меж- </w:t>
            </w:r>
            <w:r w:rsidRPr="00D21DF9">
              <w:rPr>
                <w:spacing w:val="-2"/>
                <w:sz w:val="24"/>
                <w:szCs w:val="24"/>
              </w:rPr>
              <w:t>дународный)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297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52"/>
              <w:ind w:left="124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52"/>
              <w:ind w:left="124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52"/>
              <w:ind w:left="125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52"/>
              <w:ind w:left="127"/>
              <w:rPr>
                <w:b/>
                <w:sz w:val="24"/>
                <w:szCs w:val="24"/>
              </w:rPr>
            </w:pPr>
            <w:r w:rsidRPr="00CB73D7">
              <w:rPr>
                <w:b/>
                <w:sz w:val="24"/>
                <w:szCs w:val="24"/>
              </w:rPr>
              <w:t xml:space="preserve">4 </w:t>
            </w:r>
            <w:r w:rsidRPr="00CB73D7">
              <w:rPr>
                <w:b/>
                <w:spacing w:val="-5"/>
                <w:sz w:val="24"/>
                <w:szCs w:val="24"/>
              </w:rPr>
              <w:t>(5)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296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51"/>
              <w:ind w:left="122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5"/>
                <w:sz w:val="24"/>
                <w:szCs w:val="24"/>
              </w:rPr>
              <w:t>5.</w:t>
            </w:r>
          </w:p>
        </w:tc>
        <w:tc>
          <w:tcPr>
            <w:tcW w:w="94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51"/>
              <w:ind w:left="124"/>
              <w:rPr>
                <w:b/>
                <w:sz w:val="24"/>
                <w:szCs w:val="24"/>
              </w:rPr>
            </w:pPr>
            <w:r w:rsidRPr="00CB73D7">
              <w:rPr>
                <w:b/>
                <w:sz w:val="24"/>
                <w:szCs w:val="24"/>
              </w:rPr>
              <w:t>Повышение</w:t>
            </w:r>
            <w:r w:rsidRPr="00CB73D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B73D7">
              <w:rPr>
                <w:b/>
                <w:spacing w:val="-2"/>
                <w:sz w:val="24"/>
                <w:szCs w:val="24"/>
              </w:rPr>
              <w:t>квалификации</w:t>
            </w: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982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1"/>
              <w:ind w:left="122"/>
              <w:rPr>
                <w:sz w:val="24"/>
                <w:szCs w:val="24"/>
              </w:rPr>
            </w:pPr>
            <w:r w:rsidRPr="00D21DF9">
              <w:rPr>
                <w:spacing w:val="-4"/>
                <w:sz w:val="24"/>
                <w:szCs w:val="24"/>
              </w:rPr>
              <w:t>5.1.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CB73D7">
            <w:pPr>
              <w:pStyle w:val="TableParagraph"/>
              <w:spacing w:before="26" w:line="230" w:lineRule="exact"/>
              <w:ind w:left="124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Курсы повышения квалификации по образовательным</w:t>
            </w:r>
            <w:r w:rsidRPr="00D21DF9">
              <w:rPr>
                <w:spacing w:val="-8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программам</w:t>
            </w:r>
            <w:r w:rsidRPr="00D21DF9">
              <w:rPr>
                <w:spacing w:val="-8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в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области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менеджмента,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согласованным</w:t>
            </w:r>
            <w:r w:rsidRPr="00D21DF9">
              <w:rPr>
                <w:spacing w:val="-2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с</w:t>
            </w:r>
            <w:r w:rsidRPr="00D21DF9">
              <w:rPr>
                <w:spacing w:val="-2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уполномоченным</w:t>
            </w:r>
            <w:r w:rsidRPr="00D21DF9">
              <w:rPr>
                <w:spacing w:val="-2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органом</w:t>
            </w:r>
            <w:r w:rsidRPr="00D21DF9">
              <w:rPr>
                <w:spacing w:val="-2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в</w:t>
            </w:r>
            <w:r w:rsidRPr="00D21DF9">
              <w:rPr>
                <w:spacing w:val="-1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области образования (общее количество часов)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1"/>
              <w:ind w:left="124"/>
              <w:rPr>
                <w:sz w:val="24"/>
                <w:szCs w:val="24"/>
              </w:rPr>
            </w:pPr>
            <w:r w:rsidRPr="00D21DF9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6215" w:rsidRDefault="00D21DF9" w:rsidP="00540DEE">
            <w:pPr>
              <w:pStyle w:val="TableParagraph"/>
              <w:spacing w:before="51"/>
              <w:ind w:left="125"/>
              <w:rPr>
                <w:b/>
                <w:sz w:val="24"/>
                <w:szCs w:val="24"/>
              </w:rPr>
            </w:pPr>
            <w:r w:rsidRPr="00D26215">
              <w:rPr>
                <w:b/>
                <w:spacing w:val="-5"/>
                <w:sz w:val="24"/>
                <w:szCs w:val="24"/>
              </w:rPr>
              <w:t>80</w:t>
            </w:r>
          </w:p>
        </w:tc>
        <w:tc>
          <w:tcPr>
            <w:tcW w:w="2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1"/>
              <w:ind w:left="127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 xml:space="preserve">108 и </w:t>
            </w:r>
            <w:r w:rsidRPr="00D21DF9">
              <w:rPr>
                <w:spacing w:val="-2"/>
                <w:sz w:val="24"/>
                <w:szCs w:val="24"/>
              </w:rPr>
              <w:t>более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75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D26215">
            <w:pPr>
              <w:pStyle w:val="TableParagraph"/>
              <w:spacing w:before="15" w:line="230" w:lineRule="atLeast"/>
              <w:ind w:left="124" w:right="266"/>
              <w:jc w:val="both"/>
              <w:rPr>
                <w:sz w:val="24"/>
                <w:szCs w:val="24"/>
              </w:rPr>
            </w:pPr>
            <w:r w:rsidRPr="00CB73D7">
              <w:rPr>
                <w:b/>
                <w:sz w:val="24"/>
                <w:szCs w:val="24"/>
              </w:rPr>
              <w:t>Примечание: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для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организации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дошкольного,</w:t>
            </w:r>
            <w:r w:rsidRPr="00D21DF9">
              <w:rPr>
                <w:spacing w:val="-6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дополнительного</w:t>
            </w:r>
            <w:r w:rsidRPr="00D21DF9">
              <w:rPr>
                <w:spacing w:val="-9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и</w:t>
            </w:r>
            <w:r w:rsidRPr="00D21DF9">
              <w:rPr>
                <w:spacing w:val="-9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специального</w:t>
            </w:r>
            <w:r w:rsidRPr="00D21DF9">
              <w:rPr>
                <w:spacing w:val="-9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образования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(об- щее количество часов)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4"/>
              <w:rPr>
                <w:sz w:val="24"/>
                <w:szCs w:val="24"/>
              </w:rPr>
            </w:pPr>
            <w:r w:rsidRPr="00D21DF9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5"/>
              <w:rPr>
                <w:sz w:val="24"/>
                <w:szCs w:val="24"/>
              </w:rPr>
            </w:pPr>
            <w:r w:rsidRPr="00D21DF9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2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49"/>
              <w:ind w:left="127"/>
              <w:rPr>
                <w:sz w:val="24"/>
                <w:szCs w:val="24"/>
              </w:rPr>
            </w:pPr>
            <w:r w:rsidRPr="00D21DF9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291"/>
        </w:trPr>
        <w:tc>
          <w:tcPr>
            <w:tcW w:w="505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49"/>
              <w:ind w:left="124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49"/>
              <w:ind w:left="124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49"/>
              <w:ind w:left="125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49"/>
              <w:ind w:left="127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291"/>
        </w:trPr>
        <w:tc>
          <w:tcPr>
            <w:tcW w:w="4438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50"/>
              <w:ind w:left="122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50"/>
              <w:ind w:left="124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50"/>
              <w:ind w:left="125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5"/>
                <w:sz w:val="24"/>
                <w:szCs w:val="24"/>
              </w:rPr>
              <w:t>47</w:t>
            </w:r>
          </w:p>
        </w:tc>
        <w:tc>
          <w:tcPr>
            <w:tcW w:w="2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50"/>
              <w:ind w:left="127"/>
              <w:rPr>
                <w:b/>
                <w:sz w:val="24"/>
                <w:szCs w:val="24"/>
              </w:rPr>
            </w:pPr>
            <w:r w:rsidRPr="00CB73D7">
              <w:rPr>
                <w:b/>
                <w:sz w:val="24"/>
                <w:szCs w:val="24"/>
              </w:rPr>
              <w:t xml:space="preserve">61 </w:t>
            </w:r>
            <w:r w:rsidRPr="00CB73D7">
              <w:rPr>
                <w:b/>
                <w:spacing w:val="-4"/>
                <w:sz w:val="24"/>
                <w:szCs w:val="24"/>
              </w:rPr>
              <w:t>(67)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292"/>
        </w:trPr>
        <w:tc>
          <w:tcPr>
            <w:tcW w:w="4438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50"/>
              <w:ind w:left="122"/>
              <w:rPr>
                <w:b/>
                <w:sz w:val="24"/>
                <w:szCs w:val="24"/>
              </w:rPr>
            </w:pPr>
            <w:r w:rsidRPr="00CB73D7">
              <w:rPr>
                <w:b/>
                <w:sz w:val="24"/>
                <w:szCs w:val="24"/>
              </w:rPr>
              <w:t>Для</w:t>
            </w:r>
            <w:r w:rsidRPr="00CB73D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B73D7">
              <w:rPr>
                <w:b/>
                <w:sz w:val="24"/>
                <w:szCs w:val="24"/>
              </w:rPr>
              <w:t>заместителя</w:t>
            </w:r>
            <w:r w:rsidRPr="00CB73D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B73D7">
              <w:rPr>
                <w:b/>
                <w:sz w:val="24"/>
                <w:szCs w:val="24"/>
              </w:rPr>
              <w:t>руководителя</w:t>
            </w:r>
            <w:r w:rsidRPr="00CB73D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B73D7">
              <w:rPr>
                <w:b/>
                <w:sz w:val="24"/>
                <w:szCs w:val="24"/>
              </w:rPr>
              <w:t>по</w:t>
            </w:r>
            <w:r w:rsidRPr="00CB73D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B73D7">
              <w:rPr>
                <w:b/>
                <w:sz w:val="24"/>
                <w:szCs w:val="24"/>
              </w:rPr>
              <w:t>учебной</w:t>
            </w:r>
            <w:r w:rsidRPr="00CB73D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B73D7">
              <w:rPr>
                <w:b/>
                <w:spacing w:val="-2"/>
                <w:sz w:val="24"/>
                <w:szCs w:val="24"/>
              </w:rPr>
              <w:t>работе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50"/>
              <w:ind w:left="124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50"/>
              <w:ind w:left="125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5"/>
                <w:sz w:val="24"/>
                <w:szCs w:val="24"/>
              </w:rPr>
              <w:t>39</w:t>
            </w:r>
          </w:p>
        </w:tc>
        <w:tc>
          <w:tcPr>
            <w:tcW w:w="2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50"/>
              <w:ind w:left="127"/>
              <w:rPr>
                <w:b/>
                <w:sz w:val="24"/>
                <w:szCs w:val="24"/>
              </w:rPr>
            </w:pPr>
            <w:r w:rsidRPr="00CB73D7">
              <w:rPr>
                <w:b/>
                <w:sz w:val="24"/>
                <w:szCs w:val="24"/>
              </w:rPr>
              <w:t xml:space="preserve">51 </w:t>
            </w:r>
            <w:r w:rsidRPr="00CB73D7">
              <w:rPr>
                <w:b/>
                <w:spacing w:val="-4"/>
                <w:sz w:val="24"/>
                <w:szCs w:val="24"/>
              </w:rPr>
              <w:t>(55)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521"/>
        </w:trPr>
        <w:tc>
          <w:tcPr>
            <w:tcW w:w="4438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21DF9" w:rsidRPr="00D26215" w:rsidRDefault="00D21DF9" w:rsidP="00540DEE">
            <w:pPr>
              <w:pStyle w:val="TableParagraph"/>
              <w:spacing w:before="15" w:line="230" w:lineRule="atLeast"/>
              <w:ind w:left="122" w:right="195"/>
              <w:rPr>
                <w:sz w:val="24"/>
                <w:szCs w:val="24"/>
              </w:rPr>
            </w:pPr>
            <w:r w:rsidRPr="00D26215">
              <w:rPr>
                <w:sz w:val="24"/>
                <w:szCs w:val="24"/>
              </w:rPr>
              <w:t>Для</w:t>
            </w:r>
            <w:r w:rsidRPr="00D26215">
              <w:rPr>
                <w:spacing w:val="-8"/>
                <w:sz w:val="24"/>
                <w:szCs w:val="24"/>
              </w:rPr>
              <w:t xml:space="preserve"> </w:t>
            </w:r>
            <w:r w:rsidRPr="00D26215">
              <w:rPr>
                <w:sz w:val="24"/>
                <w:szCs w:val="24"/>
              </w:rPr>
              <w:t>заместителя</w:t>
            </w:r>
            <w:r w:rsidRPr="00D26215">
              <w:rPr>
                <w:spacing w:val="-8"/>
                <w:sz w:val="24"/>
                <w:szCs w:val="24"/>
              </w:rPr>
              <w:t xml:space="preserve"> </w:t>
            </w:r>
            <w:r w:rsidRPr="00D26215">
              <w:rPr>
                <w:sz w:val="24"/>
                <w:szCs w:val="24"/>
              </w:rPr>
              <w:t>руководителя</w:t>
            </w:r>
            <w:r w:rsidRPr="00D26215">
              <w:rPr>
                <w:spacing w:val="-8"/>
                <w:sz w:val="24"/>
                <w:szCs w:val="24"/>
              </w:rPr>
              <w:t xml:space="preserve"> </w:t>
            </w:r>
            <w:r w:rsidRPr="00D26215">
              <w:rPr>
                <w:sz w:val="24"/>
                <w:szCs w:val="24"/>
              </w:rPr>
              <w:t>по</w:t>
            </w:r>
            <w:r w:rsidRPr="00D26215">
              <w:rPr>
                <w:spacing w:val="-7"/>
                <w:sz w:val="24"/>
                <w:szCs w:val="24"/>
              </w:rPr>
              <w:t xml:space="preserve"> </w:t>
            </w:r>
            <w:r w:rsidRPr="00D26215">
              <w:rPr>
                <w:sz w:val="24"/>
                <w:szCs w:val="24"/>
              </w:rPr>
              <w:t>методической,</w:t>
            </w:r>
            <w:r w:rsidRPr="00D26215">
              <w:rPr>
                <w:spacing w:val="-7"/>
                <w:sz w:val="24"/>
                <w:szCs w:val="24"/>
              </w:rPr>
              <w:t xml:space="preserve"> </w:t>
            </w:r>
            <w:r w:rsidRPr="00D26215">
              <w:rPr>
                <w:sz w:val="24"/>
                <w:szCs w:val="24"/>
              </w:rPr>
              <w:t>учебно (научно)-методической, профильной работе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6215" w:rsidRDefault="00D21DF9" w:rsidP="00540DEE">
            <w:pPr>
              <w:pStyle w:val="TableParagraph"/>
              <w:spacing w:before="50"/>
              <w:ind w:left="124"/>
              <w:rPr>
                <w:sz w:val="24"/>
                <w:szCs w:val="24"/>
              </w:rPr>
            </w:pPr>
            <w:r w:rsidRPr="00D26215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6215" w:rsidRDefault="00D21DF9" w:rsidP="00540DEE">
            <w:pPr>
              <w:pStyle w:val="TableParagraph"/>
              <w:spacing w:before="50"/>
              <w:ind w:left="125"/>
              <w:rPr>
                <w:sz w:val="24"/>
                <w:szCs w:val="24"/>
              </w:rPr>
            </w:pPr>
            <w:r w:rsidRPr="00D26215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2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6215" w:rsidRDefault="00D21DF9" w:rsidP="00540DEE">
            <w:pPr>
              <w:pStyle w:val="TableParagraph"/>
              <w:spacing w:before="50"/>
              <w:ind w:left="127"/>
              <w:rPr>
                <w:sz w:val="24"/>
                <w:szCs w:val="24"/>
              </w:rPr>
            </w:pPr>
            <w:r w:rsidRPr="00D26215">
              <w:rPr>
                <w:sz w:val="24"/>
                <w:szCs w:val="24"/>
              </w:rPr>
              <w:t xml:space="preserve">47 </w:t>
            </w:r>
            <w:r w:rsidRPr="00D26215">
              <w:rPr>
                <w:spacing w:val="-4"/>
                <w:sz w:val="24"/>
                <w:szCs w:val="24"/>
              </w:rPr>
              <w:t>(51)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523"/>
        </w:trPr>
        <w:tc>
          <w:tcPr>
            <w:tcW w:w="4438" w:type="dxa"/>
            <w:gridSpan w:val="2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D26215">
            <w:pPr>
              <w:pStyle w:val="TableParagraph"/>
              <w:spacing w:before="14" w:line="230" w:lineRule="atLeast"/>
              <w:ind w:left="122"/>
              <w:rPr>
                <w:b/>
                <w:sz w:val="24"/>
                <w:szCs w:val="24"/>
              </w:rPr>
            </w:pPr>
            <w:r w:rsidRPr="00CB73D7">
              <w:rPr>
                <w:b/>
                <w:sz w:val="24"/>
                <w:szCs w:val="24"/>
              </w:rPr>
              <w:t>Для</w:t>
            </w:r>
            <w:r w:rsidRPr="00CB73D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CB73D7">
              <w:rPr>
                <w:b/>
                <w:sz w:val="24"/>
                <w:szCs w:val="24"/>
              </w:rPr>
              <w:t>заместителя</w:t>
            </w:r>
            <w:r w:rsidRPr="00CB73D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CB73D7">
              <w:rPr>
                <w:b/>
                <w:sz w:val="24"/>
                <w:szCs w:val="24"/>
              </w:rPr>
              <w:t>руководителя</w:t>
            </w:r>
            <w:r w:rsidRPr="00CB73D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CB73D7">
              <w:rPr>
                <w:b/>
                <w:sz w:val="24"/>
                <w:szCs w:val="24"/>
              </w:rPr>
              <w:t>по</w:t>
            </w:r>
            <w:r w:rsidRPr="00CB73D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B73D7">
              <w:rPr>
                <w:b/>
                <w:sz w:val="24"/>
                <w:szCs w:val="24"/>
              </w:rPr>
              <w:t>учебно-производственной работе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49"/>
              <w:ind w:left="124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49"/>
              <w:ind w:left="125"/>
              <w:rPr>
                <w:b/>
                <w:sz w:val="24"/>
                <w:szCs w:val="24"/>
              </w:rPr>
            </w:pPr>
            <w:r w:rsidRPr="00CB73D7">
              <w:rPr>
                <w:b/>
                <w:spacing w:val="-5"/>
                <w:sz w:val="24"/>
                <w:szCs w:val="24"/>
              </w:rPr>
              <w:t>39</w:t>
            </w:r>
          </w:p>
        </w:tc>
        <w:tc>
          <w:tcPr>
            <w:tcW w:w="2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CB73D7" w:rsidRDefault="00D21DF9" w:rsidP="00540DEE">
            <w:pPr>
              <w:pStyle w:val="TableParagraph"/>
              <w:spacing w:before="49"/>
              <w:ind w:left="127"/>
              <w:rPr>
                <w:b/>
                <w:sz w:val="24"/>
                <w:szCs w:val="24"/>
              </w:rPr>
            </w:pPr>
            <w:r w:rsidRPr="00CB73D7">
              <w:rPr>
                <w:b/>
                <w:sz w:val="24"/>
                <w:szCs w:val="24"/>
              </w:rPr>
              <w:t xml:space="preserve">51 </w:t>
            </w:r>
            <w:r w:rsidRPr="00CB73D7">
              <w:rPr>
                <w:b/>
                <w:spacing w:val="-4"/>
                <w:sz w:val="24"/>
                <w:szCs w:val="24"/>
              </w:rPr>
              <w:t>(56)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297"/>
        </w:trPr>
        <w:tc>
          <w:tcPr>
            <w:tcW w:w="44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2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Для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заместителя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руководителя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по</w:t>
            </w:r>
            <w:r w:rsidRPr="00D21DF9">
              <w:rPr>
                <w:spacing w:val="-5"/>
                <w:sz w:val="24"/>
                <w:szCs w:val="24"/>
              </w:rPr>
              <w:t xml:space="preserve"> </w:t>
            </w:r>
            <w:r w:rsidRPr="00D21DF9">
              <w:rPr>
                <w:spacing w:val="-2"/>
                <w:sz w:val="24"/>
                <w:szCs w:val="24"/>
              </w:rPr>
              <w:t>информатизации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4"/>
              <w:rPr>
                <w:sz w:val="24"/>
                <w:szCs w:val="24"/>
              </w:rPr>
            </w:pPr>
            <w:r w:rsidRPr="00D21DF9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5"/>
              <w:rPr>
                <w:sz w:val="24"/>
                <w:szCs w:val="24"/>
              </w:rPr>
            </w:pPr>
            <w:r w:rsidRPr="00D21DF9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2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2"/>
              <w:ind w:left="127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 xml:space="preserve">51 </w:t>
            </w:r>
            <w:r w:rsidRPr="00D21DF9">
              <w:rPr>
                <w:spacing w:val="-4"/>
                <w:sz w:val="24"/>
                <w:szCs w:val="24"/>
              </w:rPr>
              <w:t>(56)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D803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32" w:type="dxa"/>
          <w:trHeight w:val="211"/>
        </w:trPr>
        <w:tc>
          <w:tcPr>
            <w:tcW w:w="4438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21DF9" w:rsidRPr="00D21DF9" w:rsidRDefault="00D21DF9" w:rsidP="00D21DF9">
      <w:pPr>
        <w:pStyle w:val="a3"/>
        <w:spacing w:line="30" w:lineRule="exact"/>
        <w:rPr>
          <w:sz w:val="24"/>
          <w:szCs w:val="24"/>
        </w:rPr>
      </w:pPr>
      <w:r w:rsidRPr="00D21DF9"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22AC96A9" wp14:editId="521C908F">
                <wp:extent cx="6332220" cy="19050"/>
                <wp:effectExtent l="0" t="0" r="0" b="0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050"/>
                          <a:chOff x="0" y="0"/>
                          <a:chExt cx="6332220" cy="1905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6332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050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2220" y="19050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0" o:spid="_x0000_s1026" style="width:498.6pt;height:1.5pt;mso-position-horizontal-relative:char;mso-position-vertical-relative:line" coordsize="633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mFeAIAAB8GAAAOAAAAZHJzL2Uyb0RvYy54bWykVN9r2zAQfh/sfxB6Xx2nrGwmThntWgal&#10;KzRjz4os/2CyTpOUOP3vdzpHjklhsC4Pzkn36XT33XdaXR96zfbK+Q5MyfOLBWfKSKg605T8x+bu&#10;wyfOfBCmEhqMKvmL8vx6/f7darCFWkILulKOYRDji8GWvA3BFlnmZat64S/AKoPOGlwvAi5dk1VO&#10;DBi919lysbjKBnCVdSCV97h7Ozr5muLXtZLhe117FZguOeYW6Ovou43fbL0SReOEbTt5TEO8IYte&#10;dAYvnULdiiDYznWvQvWddOChDhcS+gzqupOKasBq8sVZNfcOdpZqaYqhsRNNSO0ZT28OKx/3T451&#10;FfYuR36M6LFJdC+LG0jPYJsCUffOPtsnN9aI5gPIXx7d2bk/rpsT+FC7Ph7CUtmBeH+ZeFeHwCRu&#10;Xl1eLpdLvF6iL/+8+Hjsi2yxea9OyfbrX89lohgvpdSmVAaLCvMnEv3/kfjcCquoNz7SM5GYn0gc&#10;RZXn+Ugj4SKHRKov/JHOtzM0VSoKufPhXgFRLfYPPozCrpIl2mTJg0mmw/GIg6FpMAJnOBiOMxyM&#10;7TgYVoR4LvYvmmyY9apNrYreHvZqA4QLsWFTR1OzMdUTRps5Fvs+QyVf+rcUb8RM0sBoyZ/+R9z8&#10;3n9Dk+RmcaUGr6K+x9Ing+jAzTnhHnRX3XVaRwK8a7Y32rG9QGYv6RfJxCMzGEozCSBaW6heUEED&#10;vkMl9793winO9DeDGsXKQzJcMrbJcEHfAD1txL3zYXP4KZxlFs2SB5ywR0hSFUVSRixqwsaTBr7s&#10;AtRdlA3lNmZ0XODYkEWvEJVyfDHjMzdfE+r0rq//AAAA//8DAFBLAwQUAAYACAAAACEAKDo7F9sA&#10;AAADAQAADwAAAGRycy9kb3ducmV2LnhtbEyPQWvCQBCF7wX/wzKF3uomSmtNsxER25MU1IJ4G7Nj&#10;EszOhuyaxH/fbS/1MvB4j/e+SReDqUVHrassK4jHEQji3OqKCwXf+4/nNxDOI2usLZOCGzlYZKOH&#10;FBNte95St/OFCCXsElRQet8kUrq8JINubBvi4J1ta9AH2RZSt9iHclPLSRS9SoMVh4USG1qVlF92&#10;V6Pgs8d+OY3X3eZyXt2O+5evwyYmpZ4eh+U7CE+D/w/DL35AhywwneyVtRO1gvCI/7vBm89nExAn&#10;BdMIZJbKe/bsBwAA//8DAFBLAQItABQABgAIAAAAIQC2gziS/gAAAOEBAAATAAAAAAAAAAAAAAAA&#10;AAAAAABbQ29udGVudF9UeXBlc10ueG1sUEsBAi0AFAAGAAgAAAAhADj9If/WAAAAlAEAAAsAAAAA&#10;AAAAAAAAAAAALwEAAF9yZWxzLy5yZWxzUEsBAi0AFAAGAAgAAAAhAO2V6YV4AgAAHwYAAA4AAAAA&#10;AAAAAAAAAAAALgIAAGRycy9lMm9Eb2MueG1sUEsBAi0AFAAGAAgAAAAhACg6OxfbAAAAAwEAAA8A&#10;AAAAAAAAAAAAAAAA0gQAAGRycy9kb3ducmV2LnhtbFBLBQYAAAAABAAEAPMAAADaBQAAAAA=&#10;">
                <v:shape id="Graphic 111" o:spid="_x0000_s1027" style="position:absolute;width:63322;height:190;visibility:visible;mso-wrap-style:square;v-text-anchor:top" coordsize="633222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5r7cIA&#10;AADcAAAADwAAAGRycy9kb3ducmV2LnhtbERP32vCMBB+H/g/hBP2NtMONkY1ighuVWSwKvh6Nmdb&#10;bS4lyWr335vBYG/38f282WIwrejJ+caygnSSgCAurW64UnDYr5/eQPiArLG1TAp+yMNiPnqYYabt&#10;jb+oL0IlYgj7DBXUIXSZlL6syaCf2I44cmfrDIYIXSW1w1sMN618TpJXabDh2FBjR6uaymvxbRRs&#10;OK/SYpe7/nB0n3h6wY/L+1apx/GwnIIINIR/8Z8713F+msLvM/EC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fmvtwgAAANwAAAAPAAAAAAAAAAAAAAAAAJgCAABkcnMvZG93&#10;bnJldi54bWxQSwUGAAAAAAQABAD1AAAAhwMAAAAA&#10;" path="m6332220,l,,,19050r6332220,l6332220,xe" fillcolor="#333" stroked="f">
                  <v:path arrowok="t"/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9"/>
        <w:gridCol w:w="1173"/>
        <w:gridCol w:w="1378"/>
        <w:gridCol w:w="2307"/>
        <w:gridCol w:w="709"/>
      </w:tblGrid>
      <w:tr w:rsidR="00D21DF9" w:rsidRPr="00D21DF9" w:rsidTr="00E445C3">
        <w:trPr>
          <w:trHeight w:val="493"/>
        </w:trPr>
        <w:tc>
          <w:tcPr>
            <w:tcW w:w="443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21DF9" w:rsidRPr="00D26215" w:rsidRDefault="00D21DF9" w:rsidP="00D26215">
            <w:pPr>
              <w:pStyle w:val="TableParagraph"/>
              <w:spacing w:before="18"/>
              <w:ind w:left="122"/>
              <w:rPr>
                <w:b/>
                <w:sz w:val="24"/>
                <w:szCs w:val="24"/>
              </w:rPr>
            </w:pPr>
            <w:r w:rsidRPr="00D26215">
              <w:rPr>
                <w:b/>
                <w:sz w:val="24"/>
                <w:szCs w:val="24"/>
              </w:rPr>
              <w:t>Для</w:t>
            </w:r>
            <w:r w:rsidRPr="00D2621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6215">
              <w:rPr>
                <w:b/>
                <w:sz w:val="24"/>
                <w:szCs w:val="24"/>
              </w:rPr>
              <w:t>заместителя</w:t>
            </w:r>
            <w:r w:rsidRPr="00D2621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6215">
              <w:rPr>
                <w:b/>
                <w:sz w:val="24"/>
                <w:szCs w:val="24"/>
              </w:rPr>
              <w:t>руководителя</w:t>
            </w:r>
            <w:r w:rsidRPr="00D2621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6215">
              <w:rPr>
                <w:b/>
                <w:sz w:val="24"/>
                <w:szCs w:val="24"/>
              </w:rPr>
              <w:t>по</w:t>
            </w:r>
            <w:r w:rsidRPr="00D2621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6215">
              <w:rPr>
                <w:b/>
                <w:sz w:val="24"/>
                <w:szCs w:val="24"/>
              </w:rPr>
              <w:t>воспитательной</w:t>
            </w:r>
            <w:r w:rsidRPr="00D2621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6215">
              <w:rPr>
                <w:b/>
                <w:spacing w:val="-2"/>
                <w:sz w:val="24"/>
                <w:szCs w:val="24"/>
              </w:rPr>
              <w:t>рабо</w:t>
            </w:r>
            <w:r w:rsidRPr="00D26215">
              <w:rPr>
                <w:b/>
                <w:spacing w:val="-5"/>
                <w:sz w:val="24"/>
                <w:szCs w:val="24"/>
              </w:rPr>
              <w:t>те</w:t>
            </w:r>
          </w:p>
        </w:tc>
        <w:tc>
          <w:tcPr>
            <w:tcW w:w="11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6215" w:rsidRDefault="00D21DF9" w:rsidP="00540DEE">
            <w:pPr>
              <w:pStyle w:val="TableParagraph"/>
              <w:spacing w:before="18"/>
              <w:ind w:left="123"/>
              <w:rPr>
                <w:b/>
                <w:sz w:val="24"/>
                <w:szCs w:val="24"/>
              </w:rPr>
            </w:pPr>
            <w:r w:rsidRPr="00D26215">
              <w:rPr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6215" w:rsidRDefault="00D21DF9" w:rsidP="00540DEE">
            <w:pPr>
              <w:pStyle w:val="TableParagraph"/>
              <w:spacing w:before="18"/>
              <w:ind w:left="123"/>
              <w:rPr>
                <w:b/>
                <w:sz w:val="24"/>
                <w:szCs w:val="24"/>
              </w:rPr>
            </w:pPr>
            <w:r w:rsidRPr="00D26215">
              <w:rPr>
                <w:b/>
                <w:spacing w:val="-5"/>
                <w:sz w:val="24"/>
                <w:szCs w:val="24"/>
              </w:rPr>
              <w:t>37</w:t>
            </w:r>
          </w:p>
        </w:tc>
        <w:tc>
          <w:tcPr>
            <w:tcW w:w="23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DF9" w:rsidRPr="00D26215" w:rsidRDefault="00D21DF9" w:rsidP="00540DEE">
            <w:pPr>
              <w:pStyle w:val="TableParagraph"/>
              <w:spacing w:before="18"/>
              <w:ind w:left="124"/>
              <w:rPr>
                <w:b/>
                <w:sz w:val="24"/>
                <w:szCs w:val="24"/>
              </w:rPr>
            </w:pPr>
            <w:r w:rsidRPr="00D26215">
              <w:rPr>
                <w:b/>
                <w:sz w:val="24"/>
                <w:szCs w:val="24"/>
              </w:rPr>
              <w:t xml:space="preserve">47 </w:t>
            </w:r>
            <w:r w:rsidRPr="00D26215">
              <w:rPr>
                <w:b/>
                <w:spacing w:val="-4"/>
                <w:sz w:val="24"/>
                <w:szCs w:val="24"/>
              </w:rPr>
              <w:t>(52)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DF9" w:rsidRPr="00D21DF9" w:rsidTr="00E445C3">
        <w:trPr>
          <w:trHeight w:val="1484"/>
        </w:trPr>
        <w:tc>
          <w:tcPr>
            <w:tcW w:w="1000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D21DF9" w:rsidRPr="00D21DF9" w:rsidRDefault="00D21DF9" w:rsidP="00540DEE">
            <w:pPr>
              <w:pStyle w:val="TableParagraph"/>
              <w:spacing w:before="51"/>
              <w:ind w:left="122"/>
              <w:rPr>
                <w:sz w:val="24"/>
                <w:szCs w:val="24"/>
              </w:rPr>
            </w:pPr>
            <w:r w:rsidRPr="00D21DF9">
              <w:rPr>
                <w:spacing w:val="-2"/>
                <w:sz w:val="24"/>
                <w:szCs w:val="24"/>
              </w:rPr>
              <w:t>Рекомендации:</w:t>
            </w:r>
          </w:p>
          <w:p w:rsidR="00D21DF9" w:rsidRPr="00D21DF9" w:rsidRDefault="00D21DF9" w:rsidP="00540DEE">
            <w:pPr>
              <w:pStyle w:val="TableParagraph"/>
              <w:spacing w:before="102" w:line="364" w:lineRule="auto"/>
              <w:ind w:left="122" w:right="5494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Соответствует заявляемой квалификационной категории</w:t>
            </w:r>
            <w:r w:rsidRPr="00D21DF9">
              <w:rPr>
                <w:spacing w:val="4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Не</w:t>
            </w:r>
            <w:r w:rsidRPr="00D21DF9">
              <w:rPr>
                <w:spacing w:val="-10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соответствует</w:t>
            </w:r>
            <w:r w:rsidRPr="00D21DF9">
              <w:rPr>
                <w:spacing w:val="-9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заявляемой</w:t>
            </w:r>
            <w:r w:rsidRPr="00D21DF9">
              <w:rPr>
                <w:spacing w:val="-9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квалификационной</w:t>
            </w:r>
            <w:r w:rsidRPr="00D21DF9">
              <w:rPr>
                <w:spacing w:val="-9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категории Соответствует</w:t>
            </w:r>
            <w:r w:rsidRPr="00D21DF9">
              <w:rPr>
                <w:spacing w:val="-9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действующей</w:t>
            </w:r>
            <w:r w:rsidRPr="00D21DF9">
              <w:rPr>
                <w:spacing w:val="-8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lastRenderedPageBreak/>
              <w:t>квалификационной</w:t>
            </w:r>
            <w:r w:rsidRPr="00D21DF9">
              <w:rPr>
                <w:spacing w:val="-8"/>
                <w:sz w:val="24"/>
                <w:szCs w:val="24"/>
              </w:rPr>
              <w:t xml:space="preserve"> </w:t>
            </w:r>
            <w:r w:rsidRPr="00D21DF9">
              <w:rPr>
                <w:spacing w:val="-2"/>
                <w:sz w:val="24"/>
                <w:szCs w:val="24"/>
              </w:rPr>
              <w:t>категории</w:t>
            </w:r>
          </w:p>
          <w:p w:rsidR="00D21DF9" w:rsidRPr="00D21DF9" w:rsidRDefault="00D21DF9" w:rsidP="00540DEE">
            <w:pPr>
              <w:pStyle w:val="TableParagraph"/>
              <w:spacing w:line="195" w:lineRule="exact"/>
              <w:ind w:left="122"/>
              <w:rPr>
                <w:sz w:val="24"/>
                <w:szCs w:val="24"/>
              </w:rPr>
            </w:pPr>
            <w:r w:rsidRPr="00D21DF9">
              <w:rPr>
                <w:sz w:val="24"/>
                <w:szCs w:val="24"/>
              </w:rPr>
              <w:t>Соответствует</w:t>
            </w:r>
            <w:r w:rsidRPr="00D21DF9">
              <w:rPr>
                <w:spacing w:val="-7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квалификационной</w:t>
            </w:r>
            <w:r w:rsidRPr="00D21DF9">
              <w:rPr>
                <w:spacing w:val="-5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категории,</w:t>
            </w:r>
            <w:r w:rsidRPr="00D21DF9">
              <w:rPr>
                <w:spacing w:val="-4"/>
                <w:sz w:val="24"/>
                <w:szCs w:val="24"/>
              </w:rPr>
              <w:t xml:space="preserve"> </w:t>
            </w:r>
            <w:r w:rsidRPr="00D21DF9">
              <w:rPr>
                <w:sz w:val="24"/>
                <w:szCs w:val="24"/>
              </w:rPr>
              <w:t>ниже</w:t>
            </w:r>
            <w:r w:rsidRPr="00D21DF9">
              <w:rPr>
                <w:spacing w:val="-5"/>
                <w:sz w:val="24"/>
                <w:szCs w:val="24"/>
              </w:rPr>
              <w:t xml:space="preserve"> </w:t>
            </w:r>
            <w:r w:rsidRPr="00D21DF9">
              <w:rPr>
                <w:spacing w:val="-2"/>
                <w:sz w:val="24"/>
                <w:szCs w:val="24"/>
              </w:rPr>
              <w:t>действующей</w:t>
            </w:r>
          </w:p>
        </w:tc>
      </w:tr>
    </w:tbl>
    <w:p w:rsidR="00D21DF9" w:rsidRPr="00DD5A81" w:rsidRDefault="00D21DF9" w:rsidP="00D21DF9">
      <w:pPr>
        <w:pStyle w:val="a3"/>
        <w:tabs>
          <w:tab w:val="left" w:pos="1316"/>
          <w:tab w:val="left" w:pos="3270"/>
          <w:tab w:val="left" w:pos="4319"/>
        </w:tabs>
        <w:spacing w:before="143"/>
      </w:pPr>
      <w:r>
        <w:rPr>
          <w:spacing w:val="-10"/>
        </w:rPr>
        <w:lastRenderedPageBreak/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года.</w: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1EEA5A8" wp14:editId="7B55E4D6">
                <wp:simplePos x="0" y="0"/>
                <wp:positionH relativeFrom="page">
                  <wp:posOffset>900175</wp:posOffset>
                </wp:positionH>
                <wp:positionV relativeFrom="paragraph">
                  <wp:posOffset>307267</wp:posOffset>
                </wp:positionV>
                <wp:extent cx="4797425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7425">
                              <a:moveTo>
                                <a:pt x="0" y="0"/>
                              </a:moveTo>
                              <a:lnTo>
                                <a:pt x="4797171" y="0"/>
                              </a:lnTo>
                            </a:path>
                          </a:pathLst>
                        </a:custGeom>
                        <a:ln w="7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2" o:spid="_x0000_s1026" style="position:absolute;margin-left:70.9pt;margin-top:24.2pt;width:377.7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7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YCJgIAAIMEAAAOAAAAZHJzL2Uyb0RvYy54bWysVMFu2zAMvQ/YPwi6L46NbtmMOMXQoMWA&#10;oivQDDsrshwbk0VNUmzn70fKdpJ2t2E+CKT4RPLxSV7fDq1mnXK+AVPwdLHkTBkJZWMOBf+xu//w&#10;mTMfhCmFBqMKflKe327ev1v3NlcZ1KBL5RgmMT7vbcHrEGyeJF7WqhV+AVYZDFbgWhHQdYekdKLH&#10;7K1OsuXyU9KDK60DqbzH3e0Y5JuYv6qUDN+ryqvAdMGxtxBXF9c9rclmLfKDE7Zu5NSG+IcuWtEY&#10;LHpOtRVBsKNr/krVNtKBhyosJLQJVFUjVeSAbNLlGzYvtbAqcsHheHsek/9/aeVT9+xYU6J2acaZ&#10;ES2K9DDNg7ZwQL31OeJe7LMjit4+gvzlMZC8ipDjJ8xQuZawSJANcdqn87TVEJjEzZvVl9VN9pEz&#10;ibE0W0UxEpHPZ+XRhwcFMY/oHn0YtSpnS9SzJQczmw4VJ6111Dpwhlo7zlDr/ai1FYHOUXNksv7S&#10;CO210KkdxGh40zm2dolqc40iKukq5WxmidgRgQaVwVmNRiyN9jU5baiLVYbTpsIedFPeN1pHxx32&#10;d9qxTtAFjh/xwAyvYNb5sBW+HnExNMG0mXQapSGR9lCeUPQeVS64/30UTnGmvxm8VvREZsPNxn42&#10;XNB3EB9SHBDW3A0/hbOMyhc8oLJPMF9akc+iEfUzlk4a+HoMUDWkaLxDY0eTgzc9EpxeJT2laz+i&#10;Lv+OzR8AAAD//wMAUEsDBBQABgAIAAAAIQB/fMqh4AAAAAkBAAAPAAAAZHJzL2Rvd25yZXYueG1s&#10;TI/BTsMwEETvSPyDtUhcEHUKURtCnAohtXCoUGgrzk68JIHYTm2nCX/P9gTH2RnNvM1Wk+7YCZ1v&#10;rREwn0XA0FRWtaYWcNivbxNgPkijZGcNCvhBD6v88iKTqbKjecfTLtSMSoxPpYAmhD7l3FcNauln&#10;tkdD3qd1WgaSrubKyZHKdcfvomjBtWwNLTSyx+cGq+/doAUcB3ksv962m4/Ny/ImjK5YF6+FENdX&#10;09MjsIBT+AvDGZ/QISem0g5GedaRjueEHgTESQyMAsnD8h5YeT4sgOcZ//9B/gsAAP//AwBQSwEC&#10;LQAUAAYACAAAACEAtoM4kv4AAADhAQAAEwAAAAAAAAAAAAAAAAAAAAAAW0NvbnRlbnRfVHlwZXNd&#10;LnhtbFBLAQItABQABgAIAAAAIQA4/SH/1gAAAJQBAAALAAAAAAAAAAAAAAAAAC8BAABfcmVscy8u&#10;cmVsc1BLAQItABQABgAIAAAAIQBcBWYCJgIAAIMEAAAOAAAAAAAAAAAAAAAAAC4CAABkcnMvZTJv&#10;RG9jLnhtbFBLAQItABQABgAIAAAAIQB/fMqh4AAAAAkBAAAPAAAAAAAAAAAAAAAAAIAEAABkcnMv&#10;ZG93bnJldi54bWxQSwUGAAAAAAQABADzAAAAjQUAAAAA&#10;" path="m,l4797171,e" filled="f" strokeweight=".20033mm">
                <v:path arrowok="t"/>
                <w10:wrap type="topAndBottom" anchorx="page"/>
              </v:shape>
            </w:pict>
          </mc:Fallback>
        </mc:AlternateContent>
      </w:r>
    </w:p>
    <w:p w:rsidR="00D21DF9" w:rsidRDefault="00D21DF9" w:rsidP="00D21DF9">
      <w:pPr>
        <w:pStyle w:val="a3"/>
        <w:spacing w:before="168"/>
      </w:pPr>
      <w:r>
        <w:t>Подпись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  <w:r>
        <w:rPr>
          <w:spacing w:val="-3"/>
        </w:rPr>
        <w:t xml:space="preserve"> </w:t>
      </w:r>
      <w:r>
        <w:t>члена</w:t>
      </w:r>
      <w:r>
        <w:rPr>
          <w:spacing w:val="-2"/>
        </w:rPr>
        <w:t xml:space="preserve"> Комиссии</w:t>
      </w:r>
    </w:p>
    <w:p w:rsidR="00D21DF9" w:rsidRPr="00D21DF9" w:rsidRDefault="00D21DF9" w:rsidP="00D21DF9">
      <w:pPr>
        <w:pStyle w:val="a3"/>
        <w:spacing w:before="168" w:line="364" w:lineRule="auto"/>
        <w:ind w:left="1046" w:right="953" w:hanging="709"/>
        <w:rPr>
          <w:b/>
          <w:lang w:val="ru-RU"/>
        </w:rPr>
      </w:pPr>
      <w:r w:rsidRPr="00D21DF9">
        <w:rPr>
          <w:b/>
          <w:spacing w:val="-2"/>
        </w:rPr>
        <w:t>Примечание</w:t>
      </w:r>
      <w:r>
        <w:rPr>
          <w:b/>
          <w:spacing w:val="-2"/>
          <w:lang w:val="ru-RU"/>
        </w:rPr>
        <w:t>.</w:t>
      </w:r>
    </w:p>
    <w:p w:rsidR="00D21DF9" w:rsidRDefault="00D21DF9" w:rsidP="00D21DF9">
      <w:pPr>
        <w:pStyle w:val="a3"/>
        <w:spacing w:line="280" w:lineRule="auto"/>
        <w:ind w:right="236" w:firstLine="708"/>
      </w:pPr>
      <w:r>
        <w:t>При аттестации на повышение (подтверждение) квалификационной категории материалы руководителя, заместителя руководителя отражают достижение показателей эффективности в соответствии с требованиями к заявляемой квалификационной категории. В соответствии с заявляемой квалификационной</w:t>
      </w:r>
      <w:r>
        <w:rPr>
          <w:spacing w:val="-8"/>
        </w:rPr>
        <w:t xml:space="preserve"> </w:t>
      </w:r>
      <w:r>
        <w:t>категорией</w:t>
      </w:r>
      <w:r>
        <w:rPr>
          <w:spacing w:val="-8"/>
        </w:rPr>
        <w:t xml:space="preserve"> </w:t>
      </w:r>
      <w:r>
        <w:t>выполняются</w:t>
      </w:r>
      <w:r>
        <w:rPr>
          <w:spacing w:val="-8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критерии</w:t>
      </w:r>
      <w:r>
        <w:rPr>
          <w:spacing w:val="-8"/>
        </w:rPr>
        <w:t xml:space="preserve"> </w:t>
      </w:r>
      <w:r>
        <w:t>(для</w:t>
      </w:r>
      <w:r>
        <w:rPr>
          <w:spacing w:val="-8"/>
        </w:rPr>
        <w:t xml:space="preserve"> </w:t>
      </w:r>
      <w:r>
        <w:t>принятия</w:t>
      </w:r>
      <w:r>
        <w:rPr>
          <w:spacing w:val="-8"/>
        </w:rPr>
        <w:t xml:space="preserve"> </w:t>
      </w:r>
      <w:r>
        <w:t>решения баллы выставляются по всем критериям оценивания с учетом порогового значения в разрезе квалификационных категорий, в случае несоответствия материалов</w:t>
      </w:r>
      <w:r>
        <w:rPr>
          <w:spacing w:val="-1"/>
        </w:rPr>
        <w:t xml:space="preserve"> </w:t>
      </w:r>
      <w:r>
        <w:t>(портфолио)</w:t>
      </w:r>
      <w:r>
        <w:rPr>
          <w:spacing w:val="-1"/>
        </w:rPr>
        <w:t xml:space="preserve"> </w:t>
      </w:r>
      <w:r>
        <w:t>заявляемой</w:t>
      </w:r>
      <w:r>
        <w:rPr>
          <w:spacing w:val="-1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</w:t>
      </w:r>
      <w:r>
        <w:rPr>
          <w:spacing w:val="-1"/>
        </w:rPr>
        <w:t xml:space="preserve"> </w:t>
      </w:r>
      <w:r>
        <w:t>или нескольким критериям оценивания, по ним выставляется 0).</w:t>
      </w:r>
    </w:p>
    <w:p w:rsidR="00D21DF9" w:rsidRDefault="00D21DF9" w:rsidP="00D21DF9">
      <w:pPr>
        <w:pStyle w:val="a5"/>
        <w:numPr>
          <w:ilvl w:val="0"/>
          <w:numId w:val="3"/>
        </w:numPr>
        <w:tabs>
          <w:tab w:val="left" w:pos="1324"/>
        </w:tabs>
        <w:spacing w:before="118" w:line="280" w:lineRule="auto"/>
        <w:ind w:right="1637" w:firstLine="708"/>
        <w:rPr>
          <w:sz w:val="28"/>
        </w:rPr>
      </w:pPr>
      <w:r>
        <w:rPr>
          <w:sz w:val="28"/>
        </w:rPr>
        <w:t>При выставлении балла по критерию «Обеспечение качества образования»</w:t>
      </w:r>
      <w:r>
        <w:rPr>
          <w:spacing w:val="-10"/>
          <w:sz w:val="28"/>
        </w:rPr>
        <w:t xml:space="preserve"> </w:t>
      </w:r>
      <w:r>
        <w:rPr>
          <w:sz w:val="28"/>
        </w:rPr>
        <w:t>«Обеспечение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(воспитания,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развития, социализации)» необходимо учитывать:</w:t>
      </w:r>
    </w:p>
    <w:p w:rsidR="00D21DF9" w:rsidRDefault="00D21DF9" w:rsidP="00D21DF9">
      <w:pPr>
        <w:pStyle w:val="a5"/>
        <w:numPr>
          <w:ilvl w:val="1"/>
          <w:numId w:val="3"/>
        </w:numPr>
        <w:tabs>
          <w:tab w:val="left" w:pos="1208"/>
        </w:tabs>
        <w:ind w:left="1208" w:hanging="162"/>
        <w:rPr>
          <w:sz w:val="28"/>
        </w:rPr>
      </w:pPr>
      <w:r>
        <w:rPr>
          <w:sz w:val="28"/>
        </w:rPr>
        <w:t>динамику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D21DF9" w:rsidRDefault="00D21DF9" w:rsidP="00D21DF9">
      <w:pPr>
        <w:pStyle w:val="a5"/>
        <w:numPr>
          <w:ilvl w:val="0"/>
          <w:numId w:val="3"/>
        </w:numPr>
        <w:tabs>
          <w:tab w:val="left" w:pos="1324"/>
        </w:tabs>
        <w:spacing w:before="168" w:line="280" w:lineRule="auto"/>
        <w:ind w:right="1190" w:firstLine="708"/>
        <w:rPr>
          <w:sz w:val="28"/>
        </w:rPr>
      </w:pP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критерию</w:t>
      </w:r>
      <w:r>
        <w:rPr>
          <w:spacing w:val="-8"/>
          <w:sz w:val="28"/>
        </w:rPr>
        <w:t xml:space="preserve"> </w:t>
      </w:r>
      <w:r>
        <w:rPr>
          <w:sz w:val="28"/>
        </w:rPr>
        <w:t>«Достижения»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необходимо </w:t>
      </w:r>
      <w:r>
        <w:rPr>
          <w:spacing w:val="-2"/>
          <w:sz w:val="28"/>
        </w:rPr>
        <w:t>учитывать:</w:t>
      </w:r>
    </w:p>
    <w:p w:rsidR="00D21DF9" w:rsidRDefault="00D21DF9" w:rsidP="00D21DF9">
      <w:pPr>
        <w:pStyle w:val="a5"/>
        <w:numPr>
          <w:ilvl w:val="1"/>
          <w:numId w:val="3"/>
        </w:numPr>
        <w:tabs>
          <w:tab w:val="left" w:pos="1207"/>
        </w:tabs>
        <w:spacing w:before="113" w:line="280" w:lineRule="auto"/>
        <w:ind w:left="337" w:right="1687" w:firstLine="708"/>
        <w:rPr>
          <w:sz w:val="28"/>
        </w:rPr>
      </w:pPr>
      <w:r>
        <w:rPr>
          <w:sz w:val="28"/>
        </w:rPr>
        <w:t>конкурсные мероприятия входят в перечень, утвержденный уполномоченным органом или перечень, утвержденный управлением образованием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0"/>
          <w:sz w:val="28"/>
        </w:rPr>
        <w:t xml:space="preserve"> </w:t>
      </w:r>
      <w:r>
        <w:rPr>
          <w:sz w:val="28"/>
        </w:rPr>
        <w:t>(городов</w:t>
      </w:r>
      <w:r>
        <w:rPr>
          <w:spacing w:val="-10"/>
          <w:sz w:val="28"/>
        </w:rPr>
        <w:t xml:space="preserve"> </w:t>
      </w:r>
      <w:r>
        <w:rPr>
          <w:sz w:val="28"/>
        </w:rPr>
        <w:t>республиканского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столицы)</w:t>
      </w:r>
    </w:p>
    <w:p w:rsidR="00D21DF9" w:rsidRDefault="00D21DF9" w:rsidP="00D21DF9">
      <w:pPr>
        <w:pStyle w:val="a3"/>
        <w:spacing w:before="2" w:line="280" w:lineRule="auto"/>
        <w:ind w:right="215"/>
      </w:pPr>
      <w:r>
        <w:t>/конкурсные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перечнем, утвержденным уполномоченным органом соответствующей отрасли, согласованном уполномоченным органом в области образования;</w:t>
      </w:r>
    </w:p>
    <w:p w:rsidR="00D21DF9" w:rsidRDefault="00D21DF9" w:rsidP="00D21DF9">
      <w:pPr>
        <w:pStyle w:val="a5"/>
        <w:numPr>
          <w:ilvl w:val="1"/>
          <w:numId w:val="3"/>
        </w:numPr>
        <w:tabs>
          <w:tab w:val="left" w:pos="1207"/>
        </w:tabs>
        <w:spacing w:before="0" w:line="280" w:lineRule="auto"/>
        <w:ind w:left="337" w:right="367" w:firstLine="708"/>
        <w:rPr>
          <w:sz w:val="28"/>
        </w:rPr>
      </w:pPr>
      <w:r>
        <w:rPr>
          <w:sz w:val="28"/>
        </w:rPr>
        <w:t>в показателе прибавляется 1 балл, в случае наличия сертификата победителя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(но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6"/>
          <w:sz w:val="28"/>
        </w:rPr>
        <w:t xml:space="preserve"> </w:t>
      </w:r>
      <w:r>
        <w:rPr>
          <w:sz w:val="28"/>
        </w:rPr>
        <w:t>победителей:</w:t>
      </w:r>
      <w:r>
        <w:rPr>
          <w:spacing w:val="-6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победителей на республиканском уровне прибавляется на этом уровне </w:t>
      </w:r>
      <w:r>
        <w:rPr>
          <w:sz w:val="28"/>
        </w:rPr>
        <w:lastRenderedPageBreak/>
        <w:t>только 1 балл);</w:t>
      </w:r>
    </w:p>
    <w:p w:rsidR="00D21DF9" w:rsidRDefault="00D21DF9" w:rsidP="00D21DF9">
      <w:pPr>
        <w:pStyle w:val="a5"/>
        <w:numPr>
          <w:ilvl w:val="1"/>
          <w:numId w:val="3"/>
        </w:numPr>
        <w:tabs>
          <w:tab w:val="left" w:pos="1207"/>
        </w:tabs>
        <w:spacing w:line="280" w:lineRule="auto"/>
        <w:ind w:left="337" w:right="570" w:firstLine="708"/>
        <w:rPr>
          <w:sz w:val="28"/>
        </w:rPr>
      </w:pPr>
      <w:r>
        <w:rPr>
          <w:sz w:val="28"/>
        </w:rPr>
        <w:t>выставляется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один</w:t>
      </w:r>
      <w:r>
        <w:rPr>
          <w:spacing w:val="-7"/>
          <w:sz w:val="28"/>
        </w:rPr>
        <w:t xml:space="preserve"> </w:t>
      </w:r>
      <w:r>
        <w:rPr>
          <w:sz w:val="28"/>
        </w:rPr>
        <w:t>общий</w:t>
      </w:r>
      <w:r>
        <w:rPr>
          <w:spacing w:val="-7"/>
          <w:sz w:val="28"/>
        </w:rPr>
        <w:t xml:space="preserve"> </w:t>
      </w:r>
      <w:r>
        <w:rPr>
          <w:sz w:val="28"/>
        </w:rPr>
        <w:t>балл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 (баллы за разные виды работ не суммируются).</w:t>
      </w:r>
    </w:p>
    <w:p w:rsidR="00D21DF9" w:rsidRDefault="00D21DF9" w:rsidP="00D21DF9">
      <w:pPr>
        <w:pStyle w:val="a5"/>
        <w:numPr>
          <w:ilvl w:val="0"/>
          <w:numId w:val="3"/>
        </w:numPr>
        <w:tabs>
          <w:tab w:val="left" w:pos="1324"/>
        </w:tabs>
        <w:spacing w:line="280" w:lineRule="auto"/>
        <w:ind w:right="352" w:firstLine="708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критерию</w:t>
      </w:r>
      <w:r>
        <w:rPr>
          <w:spacing w:val="-7"/>
          <w:sz w:val="28"/>
        </w:rPr>
        <w:t xml:space="preserve"> </w:t>
      </w:r>
      <w:r>
        <w:rPr>
          <w:sz w:val="28"/>
        </w:rPr>
        <w:t>«Обобщение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трансляция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опыта» необходимо учитывать:</w:t>
      </w:r>
    </w:p>
    <w:p w:rsidR="00D21DF9" w:rsidRDefault="00D21DF9" w:rsidP="00D21DF9">
      <w:pPr>
        <w:pStyle w:val="a5"/>
        <w:numPr>
          <w:ilvl w:val="1"/>
          <w:numId w:val="3"/>
        </w:numPr>
        <w:tabs>
          <w:tab w:val="left" w:pos="1207"/>
        </w:tabs>
        <w:spacing w:before="113" w:line="280" w:lineRule="auto"/>
        <w:ind w:left="337" w:right="201" w:firstLine="708"/>
        <w:rPr>
          <w:sz w:val="28"/>
        </w:rPr>
      </w:pPr>
      <w:r>
        <w:rPr>
          <w:sz w:val="28"/>
        </w:rPr>
        <w:t>по показателю «Выступление на основе исследовательской деятельности или учебно-методических, методических материалов на семинарах, конференциях, форумах, тренингах, мастер-классах, курсах повышения квалификации» выставляется балл при наличии доказательств: выписка из приказа (копия приказа) или программа (копия программы) и ссылка на материалы мероприятия. Программа согласована на соответствующем уровне организацией образования, органами управления образованием района/города, области</w:t>
      </w:r>
      <w:r>
        <w:rPr>
          <w:spacing w:val="-8"/>
          <w:sz w:val="28"/>
        </w:rPr>
        <w:t xml:space="preserve"> </w:t>
      </w:r>
      <w:r>
        <w:rPr>
          <w:sz w:val="28"/>
        </w:rPr>
        <w:t>(города</w:t>
      </w:r>
      <w:r>
        <w:rPr>
          <w:spacing w:val="-8"/>
          <w:sz w:val="28"/>
        </w:rPr>
        <w:t xml:space="preserve"> </w:t>
      </w:r>
      <w:r>
        <w:rPr>
          <w:sz w:val="28"/>
        </w:rPr>
        <w:t>республиканского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значения),</w:t>
      </w:r>
      <w:r>
        <w:rPr>
          <w:spacing w:val="-8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области образования (АО «НЦПК «Өрлеу»), РУМЦ ДО, Институтом раннего развития,</w:t>
      </w:r>
    </w:p>
    <w:p w:rsidR="00D21DF9" w:rsidRDefault="00D21DF9" w:rsidP="00D21DF9">
      <w:pPr>
        <w:pStyle w:val="a3"/>
        <w:spacing w:before="5"/>
      </w:pPr>
      <w:r>
        <w:t>«Talap»,</w:t>
      </w:r>
      <w:r>
        <w:rPr>
          <w:spacing w:val="-3"/>
        </w:rPr>
        <w:t xml:space="preserve"> </w:t>
      </w:r>
      <w:r>
        <w:t>ННПЦ</w:t>
      </w:r>
      <w:r>
        <w:rPr>
          <w:spacing w:val="-2"/>
        </w:rPr>
        <w:t xml:space="preserve"> РСИО;</w:t>
      </w:r>
    </w:p>
    <w:p w:rsidR="00D21DF9" w:rsidRDefault="00D21DF9" w:rsidP="00D21DF9">
      <w:pPr>
        <w:pStyle w:val="a5"/>
        <w:numPr>
          <w:ilvl w:val="1"/>
          <w:numId w:val="3"/>
        </w:numPr>
        <w:tabs>
          <w:tab w:val="left" w:pos="1207"/>
        </w:tabs>
        <w:spacing w:before="168" w:line="280" w:lineRule="auto"/>
        <w:ind w:left="337" w:right="809" w:firstLine="708"/>
        <w:rPr>
          <w:sz w:val="28"/>
        </w:rPr>
      </w:pPr>
      <w:r>
        <w:rPr>
          <w:sz w:val="28"/>
        </w:rPr>
        <w:t>мероприятия по трансляции опыта проводятся на основе материалов, утвержденных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учебно-методическим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района</w:t>
      </w:r>
    </w:p>
    <w:p w:rsidR="00D21DF9" w:rsidRDefault="00D21DF9" w:rsidP="00D21DF9">
      <w:pPr>
        <w:pStyle w:val="a3"/>
        <w:spacing w:before="1" w:line="280" w:lineRule="auto"/>
        <w:ind w:right="215"/>
      </w:pPr>
      <w:r>
        <w:t>/города или РУМС при уполномоченном органе в области образования (Национальная академия образования им.И.Алтынсарина)/ РУМС при уполномоченном</w:t>
      </w:r>
      <w:r>
        <w:rPr>
          <w:spacing w:val="-7"/>
        </w:rPr>
        <w:t xml:space="preserve"> </w:t>
      </w:r>
      <w:r>
        <w:t>органе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ТиППО/</w:t>
      </w:r>
      <w:r>
        <w:rPr>
          <w:spacing w:val="-7"/>
        </w:rPr>
        <w:t xml:space="preserve"> </w:t>
      </w:r>
      <w:r>
        <w:t>РУМС при РУМЦ ДО / РУМС при ННПЦ РСИО;</w:t>
      </w:r>
    </w:p>
    <w:p w:rsidR="00D21DF9" w:rsidRDefault="00D21DF9" w:rsidP="00D21DF9">
      <w:pPr>
        <w:pStyle w:val="a5"/>
        <w:numPr>
          <w:ilvl w:val="1"/>
          <w:numId w:val="3"/>
        </w:numPr>
        <w:tabs>
          <w:tab w:val="left" w:pos="1207"/>
        </w:tabs>
        <w:spacing w:before="115" w:line="280" w:lineRule="auto"/>
        <w:ind w:left="337" w:right="883" w:firstLine="708"/>
        <w:rPr>
          <w:sz w:val="28"/>
        </w:rPr>
      </w:pPr>
      <w:r>
        <w:rPr>
          <w:sz w:val="28"/>
        </w:rPr>
        <w:t>по показателю «программы, учебно-методические, методические материалы»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соавторства</w:t>
      </w:r>
      <w:r>
        <w:rPr>
          <w:spacing w:val="-6"/>
          <w:sz w:val="28"/>
        </w:rPr>
        <w:t xml:space="preserve"> </w:t>
      </w:r>
      <w:r>
        <w:rPr>
          <w:sz w:val="28"/>
        </w:rPr>
        <w:t>(не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авторов,)</w:t>
      </w:r>
      <w:r>
        <w:rPr>
          <w:spacing w:val="-6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балла;</w:t>
      </w:r>
    </w:p>
    <w:p w:rsidR="00D21DF9" w:rsidRDefault="00D21DF9" w:rsidP="00D21DF9">
      <w:pPr>
        <w:pStyle w:val="a5"/>
        <w:numPr>
          <w:ilvl w:val="1"/>
          <w:numId w:val="3"/>
        </w:numPr>
        <w:tabs>
          <w:tab w:val="left" w:pos="1207"/>
        </w:tabs>
        <w:spacing w:before="113" w:line="280" w:lineRule="auto"/>
        <w:ind w:left="337" w:right="461" w:firstLine="708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показателю</w:t>
      </w:r>
      <w:r>
        <w:rPr>
          <w:spacing w:val="-8"/>
          <w:sz w:val="28"/>
        </w:rPr>
        <w:t xml:space="preserve"> </w:t>
      </w:r>
      <w:r>
        <w:rPr>
          <w:sz w:val="28"/>
        </w:rPr>
        <w:t>«Публикация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деятельности» выставляется балл при наличии публикации педагогам, аттестуемым на квалификационную категорию «руководитель третьей категории» или</w:t>
      </w:r>
    </w:p>
    <w:p w:rsidR="00D21DF9" w:rsidRDefault="00D21DF9" w:rsidP="00D21DF9">
      <w:pPr>
        <w:pStyle w:val="a3"/>
        <w:spacing w:before="2" w:line="280" w:lineRule="auto"/>
        <w:ind w:right="215"/>
      </w:pPr>
      <w:r>
        <w:t>«заместитель</w:t>
      </w:r>
      <w:r>
        <w:rPr>
          <w:spacing w:val="-7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>
        <w:t>третьей</w:t>
      </w:r>
      <w:r>
        <w:rPr>
          <w:spacing w:val="-7"/>
        </w:rPr>
        <w:t xml:space="preserve"> </w:t>
      </w:r>
      <w:r>
        <w:t>категории»,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выставляется</w:t>
      </w:r>
      <w:r>
        <w:rPr>
          <w:spacing w:val="-7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баллов, если есть публикация в издании, рекомендованном КОКНВО или входящем в базы Scopus и WoS;</w:t>
      </w:r>
    </w:p>
    <w:p w:rsidR="00D21DF9" w:rsidRDefault="00D21DF9" w:rsidP="00D21DF9">
      <w:pPr>
        <w:pStyle w:val="a5"/>
        <w:numPr>
          <w:ilvl w:val="1"/>
          <w:numId w:val="3"/>
        </w:numPr>
        <w:tabs>
          <w:tab w:val="left" w:pos="1207"/>
        </w:tabs>
        <w:spacing w:before="0" w:line="280" w:lineRule="auto"/>
        <w:ind w:left="337" w:right="570" w:firstLine="708"/>
        <w:rPr>
          <w:sz w:val="28"/>
        </w:rPr>
      </w:pPr>
      <w:r>
        <w:rPr>
          <w:sz w:val="28"/>
        </w:rPr>
        <w:t>выставляется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один</w:t>
      </w:r>
      <w:r>
        <w:rPr>
          <w:spacing w:val="-7"/>
          <w:sz w:val="28"/>
        </w:rPr>
        <w:t xml:space="preserve"> </w:t>
      </w:r>
      <w:r>
        <w:rPr>
          <w:sz w:val="28"/>
        </w:rPr>
        <w:t>общий</w:t>
      </w:r>
      <w:r>
        <w:rPr>
          <w:spacing w:val="-7"/>
          <w:sz w:val="28"/>
        </w:rPr>
        <w:t xml:space="preserve"> </w:t>
      </w:r>
      <w:r>
        <w:rPr>
          <w:sz w:val="28"/>
        </w:rPr>
        <w:t>балл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 (баллы за разные виды работ не суммируются).</w:t>
      </w:r>
    </w:p>
    <w:p w:rsidR="00D21DF9" w:rsidRDefault="00D21DF9" w:rsidP="00D21DF9">
      <w:pPr>
        <w:pStyle w:val="a5"/>
        <w:numPr>
          <w:ilvl w:val="0"/>
          <w:numId w:val="3"/>
        </w:numPr>
        <w:tabs>
          <w:tab w:val="left" w:pos="1324"/>
        </w:tabs>
        <w:spacing w:line="280" w:lineRule="auto"/>
        <w:ind w:right="203" w:firstLine="708"/>
        <w:rPr>
          <w:sz w:val="28"/>
        </w:rPr>
      </w:pPr>
      <w:r>
        <w:rPr>
          <w:sz w:val="28"/>
        </w:rPr>
        <w:lastRenderedPageBreak/>
        <w:t>По показателю «Повышение квалификации» выставляется балл в соответствии с количеством часов в рамках курсов повышения квалификации по профилю</w:t>
      </w:r>
      <w:r>
        <w:rPr>
          <w:spacing w:val="-5"/>
          <w:sz w:val="28"/>
        </w:rPr>
        <w:t xml:space="preserve"> </w:t>
      </w:r>
      <w:r>
        <w:rPr>
          <w:sz w:val="28"/>
        </w:rPr>
        <w:t>(области)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этом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двух и более курсах по разным программам, количество часов суммируется. Сертификат учитывается только один раз в случаях, если педагог:</w:t>
      </w:r>
    </w:p>
    <w:p w:rsidR="00D21DF9" w:rsidRDefault="00D21DF9" w:rsidP="00D21DF9">
      <w:pPr>
        <w:pStyle w:val="a3"/>
        <w:spacing w:before="115" w:line="280" w:lineRule="auto"/>
        <w:ind w:firstLine="708"/>
      </w:pPr>
      <w:r>
        <w:t>одновременно</w:t>
      </w:r>
      <w:r>
        <w:rPr>
          <w:spacing w:val="-9"/>
        </w:rPr>
        <w:t xml:space="preserve"> </w:t>
      </w:r>
      <w:r>
        <w:t>проходит</w:t>
      </w:r>
      <w:r>
        <w:rPr>
          <w:spacing w:val="-9"/>
        </w:rPr>
        <w:t xml:space="preserve"> </w:t>
      </w:r>
      <w:r>
        <w:t>аттестацию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руководитель</w:t>
      </w:r>
      <w:r>
        <w:rPr>
          <w:spacing w:val="-9"/>
        </w:rPr>
        <w:t xml:space="preserve"> </w:t>
      </w:r>
      <w:r>
        <w:t>(заместитель руководителя) и педагог (методист);</w:t>
      </w:r>
    </w:p>
    <w:p w:rsidR="00D21DF9" w:rsidRDefault="00D21DF9" w:rsidP="00D21DF9">
      <w:pPr>
        <w:pStyle w:val="a3"/>
        <w:spacing w:before="114"/>
        <w:ind w:left="1046"/>
      </w:pPr>
      <w:r>
        <w:t>прошёл</w:t>
      </w:r>
      <w:r>
        <w:rPr>
          <w:spacing w:val="-5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rPr>
          <w:spacing w:val="-2"/>
        </w:rPr>
        <w:t>программе.</w:t>
      </w:r>
    </w:p>
    <w:p w:rsidR="00D21DF9" w:rsidRDefault="00D21DF9" w:rsidP="00D21DF9">
      <w:pPr>
        <w:pStyle w:val="a3"/>
        <w:spacing w:before="167" w:line="280" w:lineRule="auto"/>
        <w:ind w:firstLine="708"/>
      </w:pPr>
      <w:r>
        <w:t>Доказательства по показателю «Повышение квалификации»: копии сертификата;</w:t>
      </w:r>
      <w:r>
        <w:rPr>
          <w:spacing w:val="-9"/>
        </w:rPr>
        <w:t xml:space="preserve"> </w:t>
      </w:r>
      <w:r>
        <w:t>документ,</w:t>
      </w:r>
      <w:r>
        <w:rPr>
          <w:spacing w:val="-9"/>
        </w:rPr>
        <w:t xml:space="preserve"> </w:t>
      </w:r>
      <w:r>
        <w:t>подтверждающий</w:t>
      </w:r>
      <w:r>
        <w:rPr>
          <w:spacing w:val="-9"/>
        </w:rPr>
        <w:t xml:space="preserve"> </w:t>
      </w:r>
      <w:r>
        <w:t>внедрение</w:t>
      </w:r>
      <w:r>
        <w:rPr>
          <w:spacing w:val="-9"/>
        </w:rPr>
        <w:t xml:space="preserve"> </w:t>
      </w:r>
      <w:r>
        <w:t>полученных</w:t>
      </w:r>
      <w:r>
        <w:rPr>
          <w:spacing w:val="-9"/>
        </w:rPr>
        <w:t xml:space="preserve"> </w:t>
      </w:r>
      <w:r>
        <w:t>знаний</w:t>
      </w:r>
      <w:r>
        <w:rPr>
          <w:spacing w:val="-9"/>
        </w:rPr>
        <w:t xml:space="preserve"> </w:t>
      </w:r>
      <w:r>
        <w:t>в практическую деятельность.</w:t>
      </w:r>
    </w:p>
    <w:p w:rsidR="00D21DF9" w:rsidRDefault="00D21DF9" w:rsidP="00D21DF9">
      <w:pPr>
        <w:pStyle w:val="a3"/>
        <w:spacing w:before="114" w:line="280" w:lineRule="auto"/>
        <w:ind w:firstLine="708"/>
      </w:pPr>
      <w:r>
        <w:t>Дополнительные</w:t>
      </w:r>
      <w:r>
        <w:rPr>
          <w:spacing w:val="-8"/>
        </w:rPr>
        <w:t xml:space="preserve"> </w:t>
      </w:r>
      <w:r>
        <w:t>баллы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награды,</w:t>
      </w:r>
      <w:r>
        <w:rPr>
          <w:spacing w:val="-8"/>
        </w:rPr>
        <w:t xml:space="preserve"> </w:t>
      </w:r>
      <w:r>
        <w:t>грамоты,</w:t>
      </w:r>
      <w:r>
        <w:rPr>
          <w:spacing w:val="-8"/>
        </w:rPr>
        <w:t xml:space="preserve"> </w:t>
      </w:r>
      <w:r>
        <w:t>благодарственные</w:t>
      </w:r>
      <w:r>
        <w:rPr>
          <w:spacing w:val="-8"/>
        </w:rPr>
        <w:t xml:space="preserve"> </w:t>
      </w:r>
      <w:r>
        <w:t>письма</w:t>
      </w:r>
      <w:r>
        <w:rPr>
          <w:spacing w:val="-8"/>
        </w:rPr>
        <w:t xml:space="preserve"> </w:t>
      </w:r>
      <w:r>
        <w:t>и другие формы поощрения или награждения не выставляются.</w:t>
      </w:r>
    </w:p>
    <w:p w:rsidR="00D21DF9" w:rsidRDefault="00D21DF9" w:rsidP="00D21DF9">
      <w:pPr>
        <w:pStyle w:val="a3"/>
        <w:spacing w:before="114"/>
        <w:ind w:left="1046"/>
      </w:pPr>
      <w:r>
        <w:t>Расшифровка</w:t>
      </w:r>
      <w:r>
        <w:rPr>
          <w:spacing w:val="-11"/>
        </w:rPr>
        <w:t xml:space="preserve"> </w:t>
      </w:r>
      <w:r>
        <w:rPr>
          <w:spacing w:val="-2"/>
        </w:rPr>
        <w:t>аббревиатур:</w:t>
      </w:r>
    </w:p>
    <w:p w:rsidR="00D21DF9" w:rsidRDefault="00D21DF9" w:rsidP="00D21DF9">
      <w:pPr>
        <w:pStyle w:val="a3"/>
        <w:spacing w:before="168" w:line="280" w:lineRule="auto"/>
        <w:ind w:right="215" w:firstLine="708"/>
      </w:pPr>
      <w:r>
        <w:t>УО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управление</w:t>
      </w:r>
      <w:r>
        <w:rPr>
          <w:spacing w:val="-9"/>
        </w:rPr>
        <w:t xml:space="preserve"> </w:t>
      </w:r>
      <w:r>
        <w:t>образованием</w:t>
      </w:r>
      <w:r>
        <w:rPr>
          <w:spacing w:val="-9"/>
        </w:rPr>
        <w:t xml:space="preserve"> </w:t>
      </w:r>
      <w:r>
        <w:t>областей</w:t>
      </w:r>
      <w:r>
        <w:rPr>
          <w:spacing w:val="-9"/>
        </w:rPr>
        <w:t xml:space="preserve"> </w:t>
      </w:r>
      <w:r>
        <w:t>(городов</w:t>
      </w:r>
      <w:r>
        <w:rPr>
          <w:spacing w:val="-9"/>
        </w:rPr>
        <w:t xml:space="preserve"> </w:t>
      </w:r>
      <w:r>
        <w:t xml:space="preserve">республиканского </w:t>
      </w:r>
      <w:r>
        <w:rPr>
          <w:spacing w:val="-2"/>
        </w:rPr>
        <w:t>значения;</w:t>
      </w:r>
    </w:p>
    <w:p w:rsidR="00D21DF9" w:rsidRDefault="00D21DF9" w:rsidP="00D21DF9">
      <w:pPr>
        <w:pStyle w:val="a3"/>
        <w:spacing w:before="113" w:line="280" w:lineRule="auto"/>
        <w:ind w:firstLine="708"/>
      </w:pPr>
      <w:r>
        <w:t>ТиППО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технического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профессионального,</w:t>
      </w:r>
      <w:r>
        <w:rPr>
          <w:spacing w:val="-8"/>
        </w:rPr>
        <w:t xml:space="preserve"> </w:t>
      </w:r>
      <w:r>
        <w:t xml:space="preserve">послесреднего </w:t>
      </w:r>
      <w:r>
        <w:rPr>
          <w:spacing w:val="-2"/>
        </w:rPr>
        <w:t>образования;</w:t>
      </w:r>
    </w:p>
    <w:p w:rsidR="00D21DF9" w:rsidRDefault="00D21DF9" w:rsidP="00D21DF9">
      <w:pPr>
        <w:pStyle w:val="a3"/>
        <w:spacing w:before="114" w:line="280" w:lineRule="auto"/>
        <w:ind w:firstLine="708"/>
      </w:pPr>
      <w:r>
        <w:t>«Talap»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некоммерческое</w:t>
      </w:r>
      <w:r>
        <w:rPr>
          <w:spacing w:val="-9"/>
        </w:rPr>
        <w:t xml:space="preserve"> </w:t>
      </w:r>
      <w:r>
        <w:t>акционерное</w:t>
      </w:r>
      <w:r>
        <w:rPr>
          <w:spacing w:val="-9"/>
        </w:rPr>
        <w:t xml:space="preserve"> </w:t>
      </w:r>
      <w:r>
        <w:t>общество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Министерстве просвещения Республики Казахстан;</w:t>
      </w:r>
    </w:p>
    <w:p w:rsidR="00D21DF9" w:rsidRDefault="00D21DF9" w:rsidP="00D21DF9">
      <w:pPr>
        <w:pStyle w:val="a3"/>
        <w:spacing w:before="113"/>
        <w:ind w:left="0" w:right="279"/>
        <w:jc w:val="right"/>
      </w:pPr>
      <w:r>
        <w:t>Институт</w:t>
      </w:r>
      <w:r>
        <w:rPr>
          <w:spacing w:val="-7"/>
        </w:rPr>
        <w:t xml:space="preserve"> </w:t>
      </w:r>
      <w:r>
        <w:t>раннего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Республиканское</w:t>
      </w:r>
      <w:r>
        <w:rPr>
          <w:spacing w:val="-7"/>
        </w:rPr>
        <w:t xml:space="preserve"> </w:t>
      </w:r>
      <w:r>
        <w:t>государственное</w:t>
      </w:r>
      <w:r>
        <w:rPr>
          <w:spacing w:val="-6"/>
        </w:rPr>
        <w:t xml:space="preserve"> </w:t>
      </w:r>
      <w:r>
        <w:rPr>
          <w:spacing w:val="-2"/>
        </w:rPr>
        <w:t>учреждение</w:t>
      </w:r>
    </w:p>
    <w:p w:rsidR="00D21DF9" w:rsidRDefault="00D21DF9" w:rsidP="00D21DF9">
      <w:pPr>
        <w:pStyle w:val="a3"/>
        <w:spacing w:before="56"/>
        <w:ind w:left="0" w:right="369"/>
        <w:jc w:val="right"/>
      </w:pPr>
      <w:r>
        <w:t>«Институт</w:t>
      </w:r>
      <w:r>
        <w:rPr>
          <w:spacing w:val="-6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развития»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rPr>
          <w:spacing w:val="-2"/>
        </w:rPr>
        <w:t>Казахстан</w:t>
      </w:r>
    </w:p>
    <w:p w:rsidR="00D21DF9" w:rsidRDefault="00D21DF9" w:rsidP="00D21DF9">
      <w:pPr>
        <w:pStyle w:val="a3"/>
        <w:spacing w:before="167"/>
        <w:ind w:left="1046"/>
      </w:pPr>
      <w:r>
        <w:t>ННПЦ</w:t>
      </w:r>
      <w:r>
        <w:rPr>
          <w:spacing w:val="-8"/>
        </w:rPr>
        <w:t xml:space="preserve"> </w:t>
      </w:r>
      <w:r>
        <w:t>РСИО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Республиканское</w:t>
      </w:r>
      <w:r>
        <w:rPr>
          <w:spacing w:val="-8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rPr>
          <w:spacing w:val="-2"/>
        </w:rPr>
        <w:t>учреждение</w:t>
      </w:r>
    </w:p>
    <w:p w:rsidR="00D21DF9" w:rsidRDefault="00D21DF9" w:rsidP="00D21DF9">
      <w:pPr>
        <w:pStyle w:val="a3"/>
        <w:spacing w:before="56" w:line="280" w:lineRule="auto"/>
        <w:ind w:right="215"/>
      </w:pPr>
      <w:r>
        <w:t>«Национальный научно-практический центр развития специального и инклюзивного</w:t>
      </w:r>
      <w:r>
        <w:rPr>
          <w:spacing w:val="-7"/>
        </w:rPr>
        <w:t xml:space="preserve"> </w:t>
      </w:r>
      <w:r>
        <w:t>образования»</w:t>
      </w:r>
      <w:r>
        <w:rPr>
          <w:spacing w:val="-7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7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rPr>
          <w:spacing w:val="-2"/>
        </w:rPr>
        <w:t>Казахстан;</w:t>
      </w:r>
    </w:p>
    <w:p w:rsidR="00D21DF9" w:rsidRDefault="00D21DF9" w:rsidP="00D21DF9">
      <w:pPr>
        <w:pStyle w:val="a3"/>
        <w:spacing w:before="113" w:line="280" w:lineRule="auto"/>
        <w:ind w:firstLine="708"/>
      </w:pPr>
      <w:r>
        <w:t>ПМПК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Коммунальное</w:t>
      </w:r>
      <w:r>
        <w:rPr>
          <w:spacing w:val="-11"/>
        </w:rPr>
        <w:t xml:space="preserve"> </w:t>
      </w:r>
      <w:r>
        <w:t>государственное</w:t>
      </w:r>
      <w:r>
        <w:rPr>
          <w:spacing w:val="-11"/>
        </w:rPr>
        <w:t xml:space="preserve"> </w:t>
      </w:r>
      <w:r>
        <w:t>учреждение</w:t>
      </w:r>
      <w:r>
        <w:rPr>
          <w:spacing w:val="-11"/>
        </w:rPr>
        <w:t xml:space="preserve"> </w:t>
      </w:r>
      <w:r>
        <w:t>«Психолого-медико- педагогическая консультация»;</w:t>
      </w:r>
    </w:p>
    <w:p w:rsidR="00D21DF9" w:rsidRDefault="00D21DF9" w:rsidP="00D21DF9">
      <w:pPr>
        <w:pStyle w:val="a3"/>
        <w:spacing w:before="114" w:line="280" w:lineRule="auto"/>
        <w:ind w:firstLine="708"/>
      </w:pPr>
      <w:r>
        <w:t>АО</w:t>
      </w:r>
      <w:r>
        <w:rPr>
          <w:spacing w:val="-7"/>
        </w:rPr>
        <w:t xml:space="preserve"> </w:t>
      </w:r>
      <w:r>
        <w:t>«НЦПК</w:t>
      </w:r>
      <w:r>
        <w:rPr>
          <w:spacing w:val="-7"/>
        </w:rPr>
        <w:t xml:space="preserve"> </w:t>
      </w:r>
      <w:r>
        <w:t>«Өрлеу»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акционерное</w:t>
      </w:r>
      <w:r>
        <w:rPr>
          <w:spacing w:val="-7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>«Национальный</w:t>
      </w:r>
      <w:r>
        <w:rPr>
          <w:spacing w:val="-7"/>
        </w:rPr>
        <w:t xml:space="preserve"> </w:t>
      </w:r>
      <w:r>
        <w:t>центр повышения квалификации «Өрлеу»;</w:t>
      </w:r>
    </w:p>
    <w:p w:rsidR="00D21DF9" w:rsidRDefault="00D21DF9" w:rsidP="00D21DF9">
      <w:pPr>
        <w:pStyle w:val="a3"/>
        <w:ind w:left="1046"/>
      </w:pPr>
      <w:r>
        <w:t>РУМС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Республиканский</w:t>
      </w:r>
      <w:r>
        <w:rPr>
          <w:spacing w:val="-10"/>
        </w:rPr>
        <w:t xml:space="preserve"> </w:t>
      </w:r>
      <w:r>
        <w:t>учебно-методический</w:t>
      </w:r>
      <w:r>
        <w:rPr>
          <w:spacing w:val="-9"/>
        </w:rPr>
        <w:t xml:space="preserve"> </w:t>
      </w:r>
      <w:r>
        <w:rPr>
          <w:spacing w:val="-2"/>
        </w:rPr>
        <w:t>совет;</w:t>
      </w:r>
    </w:p>
    <w:p w:rsidR="00D21DF9" w:rsidRDefault="00D21DF9" w:rsidP="00D21DF9">
      <w:pPr>
        <w:pStyle w:val="a3"/>
        <w:spacing w:before="168" w:line="280" w:lineRule="auto"/>
        <w:ind w:firstLine="708"/>
      </w:pPr>
      <w:r>
        <w:t>РУМЦ ДО - Республиканское государственное казенное предприятие» Республиканский</w:t>
      </w:r>
      <w:r>
        <w:rPr>
          <w:spacing w:val="-12"/>
        </w:rPr>
        <w:t xml:space="preserve"> </w:t>
      </w:r>
      <w:r>
        <w:t>учебно-методический</w:t>
      </w:r>
      <w:r>
        <w:rPr>
          <w:spacing w:val="-12"/>
        </w:rPr>
        <w:t xml:space="preserve"> </w:t>
      </w:r>
      <w:r>
        <w:t>центр</w:t>
      </w:r>
      <w:r>
        <w:rPr>
          <w:spacing w:val="-12"/>
        </w:rPr>
        <w:t xml:space="preserve"> </w:t>
      </w:r>
      <w:r>
        <w:lastRenderedPageBreak/>
        <w:t>дополнительного</w:t>
      </w:r>
      <w:r>
        <w:rPr>
          <w:spacing w:val="-12"/>
        </w:rPr>
        <w:t xml:space="preserve"> </w:t>
      </w:r>
      <w:r>
        <w:t>образования» Министерства просвещения Республики Казахстан;</w:t>
      </w:r>
    </w:p>
    <w:p w:rsidR="00D21DF9" w:rsidRDefault="00D21DF9" w:rsidP="00D21DF9">
      <w:pPr>
        <w:pStyle w:val="a3"/>
        <w:spacing w:before="114" w:line="280" w:lineRule="auto"/>
        <w:ind w:firstLine="708"/>
      </w:pPr>
      <w:r>
        <w:t>КОКНВО - Комитет по обеспечению качества в сфере науки и высшего образования</w:t>
      </w:r>
      <w:r>
        <w:rPr>
          <w:spacing w:val="-8"/>
        </w:rPr>
        <w:t xml:space="preserve"> </w:t>
      </w:r>
      <w:r>
        <w:t>Министерства</w:t>
      </w:r>
      <w:r>
        <w:rPr>
          <w:spacing w:val="-8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высшего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Республики</w:t>
      </w:r>
      <w:r>
        <w:rPr>
          <w:spacing w:val="-8"/>
        </w:rPr>
        <w:t xml:space="preserve"> </w:t>
      </w:r>
      <w:r>
        <w:t>Казахстан;</w:t>
      </w:r>
    </w:p>
    <w:p w:rsidR="00D21DF9" w:rsidRDefault="00D21DF9" w:rsidP="00D21DF9">
      <w:pPr>
        <w:pStyle w:val="a3"/>
        <w:spacing w:before="114" w:line="280" w:lineRule="auto"/>
        <w:ind w:right="215" w:firstLine="708"/>
      </w:pPr>
      <w:r>
        <w:t>Scopus - абстрактная и реферативная база данных рецензируемой литературы</w:t>
      </w:r>
      <w:r>
        <w:rPr>
          <w:spacing w:val="-7"/>
        </w:rPr>
        <w:t xml:space="preserve"> </w:t>
      </w:r>
      <w:r>
        <w:t>(The</w:t>
      </w:r>
      <w:r>
        <w:rPr>
          <w:spacing w:val="-7"/>
        </w:rPr>
        <w:t xml:space="preserve"> </w:t>
      </w:r>
      <w:r>
        <w:t>Abstract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Citation</w:t>
      </w:r>
      <w:r>
        <w:rPr>
          <w:spacing w:val="-7"/>
        </w:rPr>
        <w:t xml:space="preserve"> </w:t>
      </w:r>
      <w:r>
        <w:t>Database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Peer-Reviewed</w:t>
      </w:r>
      <w:r>
        <w:rPr>
          <w:spacing w:val="-7"/>
        </w:rPr>
        <w:t xml:space="preserve"> </w:t>
      </w:r>
      <w:r>
        <w:t>Literature);</w:t>
      </w:r>
    </w:p>
    <w:p w:rsidR="00D21DF9" w:rsidRDefault="00D21DF9" w:rsidP="00D21DF9">
      <w:pPr>
        <w:pStyle w:val="a3"/>
        <w:spacing w:before="113" w:line="280" w:lineRule="auto"/>
        <w:ind w:firstLine="708"/>
      </w:pPr>
      <w:r>
        <w:t>WoS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наукометрическую</w:t>
      </w:r>
      <w:r>
        <w:rPr>
          <w:spacing w:val="-7"/>
        </w:rPr>
        <w:t xml:space="preserve"> </w:t>
      </w:r>
      <w:r>
        <w:t>платформу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цитируемости</w:t>
      </w:r>
      <w:r>
        <w:rPr>
          <w:spacing w:val="-7"/>
        </w:rPr>
        <w:t xml:space="preserve"> </w:t>
      </w:r>
      <w:r>
        <w:t>научных публикаций (Web of Science Core Collection).</w:t>
      </w:r>
    </w:p>
    <w:p w:rsidR="00F74520" w:rsidRDefault="00D803E7"/>
    <w:sectPr w:rsidR="00F7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084D"/>
    <w:multiLevelType w:val="hybridMultilevel"/>
    <w:tmpl w:val="4D229508"/>
    <w:lvl w:ilvl="0" w:tplc="F05CA692">
      <w:numFmt w:val="bullet"/>
      <w:lvlText w:val="-"/>
      <w:lvlJc w:val="left"/>
      <w:pPr>
        <w:ind w:left="222" w:hanging="1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kk-KZ" w:eastAsia="en-US" w:bidi="ar-SA"/>
      </w:rPr>
    </w:lvl>
    <w:lvl w:ilvl="1" w:tplc="BEE84D48">
      <w:numFmt w:val="bullet"/>
      <w:lvlText w:val="•"/>
      <w:lvlJc w:val="left"/>
      <w:pPr>
        <w:ind w:left="786" w:hanging="100"/>
      </w:pPr>
      <w:rPr>
        <w:rFonts w:hint="default"/>
        <w:lang w:val="kk-KZ" w:eastAsia="en-US" w:bidi="ar-SA"/>
      </w:rPr>
    </w:lvl>
    <w:lvl w:ilvl="2" w:tplc="5510D906">
      <w:numFmt w:val="bullet"/>
      <w:lvlText w:val="•"/>
      <w:lvlJc w:val="left"/>
      <w:pPr>
        <w:ind w:left="1353" w:hanging="100"/>
      </w:pPr>
      <w:rPr>
        <w:rFonts w:hint="default"/>
        <w:lang w:val="kk-KZ" w:eastAsia="en-US" w:bidi="ar-SA"/>
      </w:rPr>
    </w:lvl>
    <w:lvl w:ilvl="3" w:tplc="47305E4E">
      <w:numFmt w:val="bullet"/>
      <w:lvlText w:val="•"/>
      <w:lvlJc w:val="left"/>
      <w:pPr>
        <w:ind w:left="1920" w:hanging="100"/>
      </w:pPr>
      <w:rPr>
        <w:rFonts w:hint="default"/>
        <w:lang w:val="kk-KZ" w:eastAsia="en-US" w:bidi="ar-SA"/>
      </w:rPr>
    </w:lvl>
    <w:lvl w:ilvl="4" w:tplc="5F9A03FE">
      <w:numFmt w:val="bullet"/>
      <w:lvlText w:val="•"/>
      <w:lvlJc w:val="left"/>
      <w:pPr>
        <w:ind w:left="2487" w:hanging="100"/>
      </w:pPr>
      <w:rPr>
        <w:rFonts w:hint="default"/>
        <w:lang w:val="kk-KZ" w:eastAsia="en-US" w:bidi="ar-SA"/>
      </w:rPr>
    </w:lvl>
    <w:lvl w:ilvl="5" w:tplc="995601E2">
      <w:numFmt w:val="bullet"/>
      <w:lvlText w:val="•"/>
      <w:lvlJc w:val="left"/>
      <w:pPr>
        <w:ind w:left="3054" w:hanging="100"/>
      </w:pPr>
      <w:rPr>
        <w:rFonts w:hint="default"/>
        <w:lang w:val="kk-KZ" w:eastAsia="en-US" w:bidi="ar-SA"/>
      </w:rPr>
    </w:lvl>
    <w:lvl w:ilvl="6" w:tplc="78747AC8">
      <w:numFmt w:val="bullet"/>
      <w:lvlText w:val="•"/>
      <w:lvlJc w:val="left"/>
      <w:pPr>
        <w:ind w:left="3620" w:hanging="100"/>
      </w:pPr>
      <w:rPr>
        <w:rFonts w:hint="default"/>
        <w:lang w:val="kk-KZ" w:eastAsia="en-US" w:bidi="ar-SA"/>
      </w:rPr>
    </w:lvl>
    <w:lvl w:ilvl="7" w:tplc="CA94447E">
      <w:numFmt w:val="bullet"/>
      <w:lvlText w:val="•"/>
      <w:lvlJc w:val="left"/>
      <w:pPr>
        <w:ind w:left="4187" w:hanging="100"/>
      </w:pPr>
      <w:rPr>
        <w:rFonts w:hint="default"/>
        <w:lang w:val="kk-KZ" w:eastAsia="en-US" w:bidi="ar-SA"/>
      </w:rPr>
    </w:lvl>
    <w:lvl w:ilvl="8" w:tplc="28AA8BBC">
      <w:numFmt w:val="bullet"/>
      <w:lvlText w:val="•"/>
      <w:lvlJc w:val="left"/>
      <w:pPr>
        <w:ind w:left="4754" w:hanging="100"/>
      </w:pPr>
      <w:rPr>
        <w:rFonts w:hint="default"/>
        <w:lang w:val="kk-KZ" w:eastAsia="en-US" w:bidi="ar-SA"/>
      </w:rPr>
    </w:lvl>
  </w:abstractNum>
  <w:abstractNum w:abstractNumId="1">
    <w:nsid w:val="19CA7F25"/>
    <w:multiLevelType w:val="hybridMultilevel"/>
    <w:tmpl w:val="E8B87942"/>
    <w:lvl w:ilvl="0" w:tplc="7448653C">
      <w:start w:val="1"/>
      <w:numFmt w:val="decimal"/>
      <w:lvlText w:val="%1)"/>
      <w:lvlJc w:val="left"/>
      <w:pPr>
        <w:ind w:left="306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kk-KZ" w:eastAsia="en-US" w:bidi="ar-SA"/>
      </w:rPr>
    </w:lvl>
    <w:lvl w:ilvl="1" w:tplc="39E200AC">
      <w:numFmt w:val="bullet"/>
      <w:lvlText w:val="•"/>
      <w:lvlJc w:val="left"/>
      <w:pPr>
        <w:ind w:left="1008" w:hanging="185"/>
      </w:pPr>
      <w:rPr>
        <w:rFonts w:hint="default"/>
        <w:lang w:val="kk-KZ" w:eastAsia="en-US" w:bidi="ar-SA"/>
      </w:rPr>
    </w:lvl>
    <w:lvl w:ilvl="2" w:tplc="0ED8D1B8">
      <w:numFmt w:val="bullet"/>
      <w:lvlText w:val="•"/>
      <w:lvlJc w:val="left"/>
      <w:pPr>
        <w:ind w:left="1716" w:hanging="185"/>
      </w:pPr>
      <w:rPr>
        <w:rFonts w:hint="default"/>
        <w:lang w:val="kk-KZ" w:eastAsia="en-US" w:bidi="ar-SA"/>
      </w:rPr>
    </w:lvl>
    <w:lvl w:ilvl="3" w:tplc="08E21FEE">
      <w:numFmt w:val="bullet"/>
      <w:lvlText w:val="•"/>
      <w:lvlJc w:val="left"/>
      <w:pPr>
        <w:ind w:left="2425" w:hanging="185"/>
      </w:pPr>
      <w:rPr>
        <w:rFonts w:hint="default"/>
        <w:lang w:val="kk-KZ" w:eastAsia="en-US" w:bidi="ar-SA"/>
      </w:rPr>
    </w:lvl>
    <w:lvl w:ilvl="4" w:tplc="72D6E9AE">
      <w:numFmt w:val="bullet"/>
      <w:lvlText w:val="•"/>
      <w:lvlJc w:val="left"/>
      <w:pPr>
        <w:ind w:left="3133" w:hanging="185"/>
      </w:pPr>
      <w:rPr>
        <w:rFonts w:hint="default"/>
        <w:lang w:val="kk-KZ" w:eastAsia="en-US" w:bidi="ar-SA"/>
      </w:rPr>
    </w:lvl>
    <w:lvl w:ilvl="5" w:tplc="6F5ED0D0">
      <w:numFmt w:val="bullet"/>
      <w:lvlText w:val="•"/>
      <w:lvlJc w:val="left"/>
      <w:pPr>
        <w:ind w:left="3841" w:hanging="185"/>
      </w:pPr>
      <w:rPr>
        <w:rFonts w:hint="default"/>
        <w:lang w:val="kk-KZ" w:eastAsia="en-US" w:bidi="ar-SA"/>
      </w:rPr>
    </w:lvl>
    <w:lvl w:ilvl="6" w:tplc="6728C668">
      <w:numFmt w:val="bullet"/>
      <w:lvlText w:val="•"/>
      <w:lvlJc w:val="left"/>
      <w:pPr>
        <w:ind w:left="4550" w:hanging="185"/>
      </w:pPr>
      <w:rPr>
        <w:rFonts w:hint="default"/>
        <w:lang w:val="kk-KZ" w:eastAsia="en-US" w:bidi="ar-SA"/>
      </w:rPr>
    </w:lvl>
    <w:lvl w:ilvl="7" w:tplc="23225C2C">
      <w:numFmt w:val="bullet"/>
      <w:lvlText w:val="•"/>
      <w:lvlJc w:val="left"/>
      <w:pPr>
        <w:ind w:left="5258" w:hanging="185"/>
      </w:pPr>
      <w:rPr>
        <w:rFonts w:hint="default"/>
        <w:lang w:val="kk-KZ" w:eastAsia="en-US" w:bidi="ar-SA"/>
      </w:rPr>
    </w:lvl>
    <w:lvl w:ilvl="8" w:tplc="6E1C8FB6">
      <w:numFmt w:val="bullet"/>
      <w:lvlText w:val="•"/>
      <w:lvlJc w:val="left"/>
      <w:pPr>
        <w:ind w:left="5966" w:hanging="185"/>
      </w:pPr>
      <w:rPr>
        <w:rFonts w:hint="default"/>
        <w:lang w:val="kk-KZ" w:eastAsia="en-US" w:bidi="ar-SA"/>
      </w:rPr>
    </w:lvl>
  </w:abstractNum>
  <w:abstractNum w:abstractNumId="2">
    <w:nsid w:val="1EE85871"/>
    <w:multiLevelType w:val="hybridMultilevel"/>
    <w:tmpl w:val="43D6CDD0"/>
    <w:lvl w:ilvl="0" w:tplc="237E1EB6">
      <w:start w:val="1"/>
      <w:numFmt w:val="decimal"/>
      <w:lvlText w:val="%1."/>
      <w:lvlJc w:val="left"/>
      <w:pPr>
        <w:ind w:left="33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85C69BE2">
      <w:numFmt w:val="bullet"/>
      <w:lvlText w:val="-"/>
      <w:lvlJc w:val="left"/>
      <w:pPr>
        <w:ind w:left="12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CCA42B52">
      <w:numFmt w:val="bullet"/>
      <w:lvlText w:val="•"/>
      <w:lvlJc w:val="left"/>
      <w:pPr>
        <w:ind w:left="2226" w:hanging="164"/>
      </w:pPr>
      <w:rPr>
        <w:rFonts w:hint="default"/>
        <w:lang w:val="kk-KZ" w:eastAsia="en-US" w:bidi="ar-SA"/>
      </w:rPr>
    </w:lvl>
    <w:lvl w:ilvl="3" w:tplc="630C2438">
      <w:numFmt w:val="bullet"/>
      <w:lvlText w:val="•"/>
      <w:lvlJc w:val="left"/>
      <w:pPr>
        <w:ind w:left="3253" w:hanging="164"/>
      </w:pPr>
      <w:rPr>
        <w:rFonts w:hint="default"/>
        <w:lang w:val="kk-KZ" w:eastAsia="en-US" w:bidi="ar-SA"/>
      </w:rPr>
    </w:lvl>
    <w:lvl w:ilvl="4" w:tplc="E396B14A">
      <w:numFmt w:val="bullet"/>
      <w:lvlText w:val="•"/>
      <w:lvlJc w:val="left"/>
      <w:pPr>
        <w:ind w:left="4280" w:hanging="164"/>
      </w:pPr>
      <w:rPr>
        <w:rFonts w:hint="default"/>
        <w:lang w:val="kk-KZ" w:eastAsia="en-US" w:bidi="ar-SA"/>
      </w:rPr>
    </w:lvl>
    <w:lvl w:ilvl="5" w:tplc="1A1C0580">
      <w:numFmt w:val="bullet"/>
      <w:lvlText w:val="•"/>
      <w:lvlJc w:val="left"/>
      <w:pPr>
        <w:ind w:left="5306" w:hanging="164"/>
      </w:pPr>
      <w:rPr>
        <w:rFonts w:hint="default"/>
        <w:lang w:val="kk-KZ" w:eastAsia="en-US" w:bidi="ar-SA"/>
      </w:rPr>
    </w:lvl>
    <w:lvl w:ilvl="6" w:tplc="4DF06076">
      <w:numFmt w:val="bullet"/>
      <w:lvlText w:val="•"/>
      <w:lvlJc w:val="left"/>
      <w:pPr>
        <w:ind w:left="6333" w:hanging="164"/>
      </w:pPr>
      <w:rPr>
        <w:rFonts w:hint="default"/>
        <w:lang w:val="kk-KZ" w:eastAsia="en-US" w:bidi="ar-SA"/>
      </w:rPr>
    </w:lvl>
    <w:lvl w:ilvl="7" w:tplc="F15E3E58">
      <w:numFmt w:val="bullet"/>
      <w:lvlText w:val="•"/>
      <w:lvlJc w:val="left"/>
      <w:pPr>
        <w:ind w:left="7360" w:hanging="164"/>
      </w:pPr>
      <w:rPr>
        <w:rFonts w:hint="default"/>
        <w:lang w:val="kk-KZ" w:eastAsia="en-US" w:bidi="ar-SA"/>
      </w:rPr>
    </w:lvl>
    <w:lvl w:ilvl="8" w:tplc="1C94ADFA">
      <w:numFmt w:val="bullet"/>
      <w:lvlText w:val="•"/>
      <w:lvlJc w:val="left"/>
      <w:pPr>
        <w:ind w:left="8386" w:hanging="164"/>
      </w:pPr>
      <w:rPr>
        <w:rFonts w:hint="default"/>
        <w:lang w:val="kk-KZ" w:eastAsia="en-US" w:bidi="ar-SA"/>
      </w:rPr>
    </w:lvl>
  </w:abstractNum>
  <w:abstractNum w:abstractNumId="3">
    <w:nsid w:val="21CE0C99"/>
    <w:multiLevelType w:val="hybridMultilevel"/>
    <w:tmpl w:val="E1C623B6"/>
    <w:lvl w:ilvl="0" w:tplc="5DDC232A">
      <w:numFmt w:val="bullet"/>
      <w:lvlText w:val="-"/>
      <w:lvlJc w:val="left"/>
      <w:pPr>
        <w:ind w:left="222" w:hanging="1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kk-KZ" w:eastAsia="en-US" w:bidi="ar-SA"/>
      </w:rPr>
    </w:lvl>
    <w:lvl w:ilvl="1" w:tplc="8F9CF54A">
      <w:numFmt w:val="bullet"/>
      <w:lvlText w:val="•"/>
      <w:lvlJc w:val="left"/>
      <w:pPr>
        <w:ind w:left="786" w:hanging="100"/>
      </w:pPr>
      <w:rPr>
        <w:rFonts w:hint="default"/>
        <w:lang w:val="kk-KZ" w:eastAsia="en-US" w:bidi="ar-SA"/>
      </w:rPr>
    </w:lvl>
    <w:lvl w:ilvl="2" w:tplc="9CE211F0">
      <w:numFmt w:val="bullet"/>
      <w:lvlText w:val="•"/>
      <w:lvlJc w:val="left"/>
      <w:pPr>
        <w:ind w:left="1353" w:hanging="100"/>
      </w:pPr>
      <w:rPr>
        <w:rFonts w:hint="default"/>
        <w:lang w:val="kk-KZ" w:eastAsia="en-US" w:bidi="ar-SA"/>
      </w:rPr>
    </w:lvl>
    <w:lvl w:ilvl="3" w:tplc="7CA2FA46">
      <w:numFmt w:val="bullet"/>
      <w:lvlText w:val="•"/>
      <w:lvlJc w:val="left"/>
      <w:pPr>
        <w:ind w:left="1920" w:hanging="100"/>
      </w:pPr>
      <w:rPr>
        <w:rFonts w:hint="default"/>
        <w:lang w:val="kk-KZ" w:eastAsia="en-US" w:bidi="ar-SA"/>
      </w:rPr>
    </w:lvl>
    <w:lvl w:ilvl="4" w:tplc="E2989A4A">
      <w:numFmt w:val="bullet"/>
      <w:lvlText w:val="•"/>
      <w:lvlJc w:val="left"/>
      <w:pPr>
        <w:ind w:left="2487" w:hanging="100"/>
      </w:pPr>
      <w:rPr>
        <w:rFonts w:hint="default"/>
        <w:lang w:val="kk-KZ" w:eastAsia="en-US" w:bidi="ar-SA"/>
      </w:rPr>
    </w:lvl>
    <w:lvl w:ilvl="5" w:tplc="8A94C550">
      <w:numFmt w:val="bullet"/>
      <w:lvlText w:val="•"/>
      <w:lvlJc w:val="left"/>
      <w:pPr>
        <w:ind w:left="3054" w:hanging="100"/>
      </w:pPr>
      <w:rPr>
        <w:rFonts w:hint="default"/>
        <w:lang w:val="kk-KZ" w:eastAsia="en-US" w:bidi="ar-SA"/>
      </w:rPr>
    </w:lvl>
    <w:lvl w:ilvl="6" w:tplc="33C6AF8A">
      <w:numFmt w:val="bullet"/>
      <w:lvlText w:val="•"/>
      <w:lvlJc w:val="left"/>
      <w:pPr>
        <w:ind w:left="3620" w:hanging="100"/>
      </w:pPr>
      <w:rPr>
        <w:rFonts w:hint="default"/>
        <w:lang w:val="kk-KZ" w:eastAsia="en-US" w:bidi="ar-SA"/>
      </w:rPr>
    </w:lvl>
    <w:lvl w:ilvl="7" w:tplc="D3DEAB8C">
      <w:numFmt w:val="bullet"/>
      <w:lvlText w:val="•"/>
      <w:lvlJc w:val="left"/>
      <w:pPr>
        <w:ind w:left="4187" w:hanging="100"/>
      </w:pPr>
      <w:rPr>
        <w:rFonts w:hint="default"/>
        <w:lang w:val="kk-KZ" w:eastAsia="en-US" w:bidi="ar-SA"/>
      </w:rPr>
    </w:lvl>
    <w:lvl w:ilvl="8" w:tplc="93F81BC8">
      <w:numFmt w:val="bullet"/>
      <w:lvlText w:val="•"/>
      <w:lvlJc w:val="left"/>
      <w:pPr>
        <w:ind w:left="4754" w:hanging="100"/>
      </w:pPr>
      <w:rPr>
        <w:rFonts w:hint="default"/>
        <w:lang w:val="kk-KZ" w:eastAsia="en-US" w:bidi="ar-SA"/>
      </w:rPr>
    </w:lvl>
  </w:abstractNum>
  <w:abstractNum w:abstractNumId="4">
    <w:nsid w:val="43D17E6D"/>
    <w:multiLevelType w:val="hybridMultilevel"/>
    <w:tmpl w:val="DFCAD26E"/>
    <w:lvl w:ilvl="0" w:tplc="70282C1E">
      <w:start w:val="1"/>
      <w:numFmt w:val="decimal"/>
      <w:lvlText w:val="%1."/>
      <w:lvlJc w:val="left"/>
      <w:pPr>
        <w:ind w:left="33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FAF8C910">
      <w:start w:val="1"/>
      <w:numFmt w:val="decimal"/>
      <w:lvlText w:val="%2)"/>
      <w:lvlJc w:val="left"/>
      <w:pPr>
        <w:ind w:left="337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13A0610E">
      <w:numFmt w:val="bullet"/>
      <w:lvlText w:val="•"/>
      <w:lvlJc w:val="left"/>
      <w:pPr>
        <w:ind w:left="2360" w:hanging="304"/>
      </w:pPr>
      <w:rPr>
        <w:rFonts w:hint="default"/>
        <w:lang w:val="kk-KZ" w:eastAsia="en-US" w:bidi="ar-SA"/>
      </w:rPr>
    </w:lvl>
    <w:lvl w:ilvl="3" w:tplc="BF0813FE">
      <w:numFmt w:val="bullet"/>
      <w:lvlText w:val="•"/>
      <w:lvlJc w:val="left"/>
      <w:pPr>
        <w:ind w:left="3370" w:hanging="304"/>
      </w:pPr>
      <w:rPr>
        <w:rFonts w:hint="default"/>
        <w:lang w:val="kk-KZ" w:eastAsia="en-US" w:bidi="ar-SA"/>
      </w:rPr>
    </w:lvl>
    <w:lvl w:ilvl="4" w:tplc="51208A8E">
      <w:numFmt w:val="bullet"/>
      <w:lvlText w:val="•"/>
      <w:lvlJc w:val="left"/>
      <w:pPr>
        <w:ind w:left="4380" w:hanging="304"/>
      </w:pPr>
      <w:rPr>
        <w:rFonts w:hint="default"/>
        <w:lang w:val="kk-KZ" w:eastAsia="en-US" w:bidi="ar-SA"/>
      </w:rPr>
    </w:lvl>
    <w:lvl w:ilvl="5" w:tplc="DF86D85C">
      <w:numFmt w:val="bullet"/>
      <w:lvlText w:val="•"/>
      <w:lvlJc w:val="left"/>
      <w:pPr>
        <w:ind w:left="5390" w:hanging="304"/>
      </w:pPr>
      <w:rPr>
        <w:rFonts w:hint="default"/>
        <w:lang w:val="kk-KZ" w:eastAsia="en-US" w:bidi="ar-SA"/>
      </w:rPr>
    </w:lvl>
    <w:lvl w:ilvl="6" w:tplc="CECC0372">
      <w:numFmt w:val="bullet"/>
      <w:lvlText w:val="•"/>
      <w:lvlJc w:val="left"/>
      <w:pPr>
        <w:ind w:left="6400" w:hanging="304"/>
      </w:pPr>
      <w:rPr>
        <w:rFonts w:hint="default"/>
        <w:lang w:val="kk-KZ" w:eastAsia="en-US" w:bidi="ar-SA"/>
      </w:rPr>
    </w:lvl>
    <w:lvl w:ilvl="7" w:tplc="9B72DE64">
      <w:numFmt w:val="bullet"/>
      <w:lvlText w:val="•"/>
      <w:lvlJc w:val="left"/>
      <w:pPr>
        <w:ind w:left="7410" w:hanging="304"/>
      </w:pPr>
      <w:rPr>
        <w:rFonts w:hint="default"/>
        <w:lang w:val="kk-KZ" w:eastAsia="en-US" w:bidi="ar-SA"/>
      </w:rPr>
    </w:lvl>
    <w:lvl w:ilvl="8" w:tplc="4288C0F6">
      <w:numFmt w:val="bullet"/>
      <w:lvlText w:val="•"/>
      <w:lvlJc w:val="left"/>
      <w:pPr>
        <w:ind w:left="8420" w:hanging="304"/>
      </w:pPr>
      <w:rPr>
        <w:rFonts w:hint="default"/>
        <w:lang w:val="kk-KZ" w:eastAsia="en-US" w:bidi="ar-SA"/>
      </w:rPr>
    </w:lvl>
  </w:abstractNum>
  <w:abstractNum w:abstractNumId="5">
    <w:nsid w:val="4C46649D"/>
    <w:multiLevelType w:val="hybridMultilevel"/>
    <w:tmpl w:val="30A47B86"/>
    <w:lvl w:ilvl="0" w:tplc="2A64C756">
      <w:start w:val="1"/>
      <w:numFmt w:val="decimal"/>
      <w:lvlText w:val="%1."/>
      <w:lvlJc w:val="left"/>
      <w:pPr>
        <w:ind w:left="33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D5DE6596">
      <w:numFmt w:val="bullet"/>
      <w:lvlText w:val="-"/>
      <w:lvlJc w:val="left"/>
      <w:pPr>
        <w:ind w:left="3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973A2F34">
      <w:numFmt w:val="bullet"/>
      <w:lvlText w:val="•"/>
      <w:lvlJc w:val="left"/>
      <w:pPr>
        <w:ind w:left="2360" w:hanging="164"/>
      </w:pPr>
      <w:rPr>
        <w:rFonts w:hint="default"/>
        <w:lang w:val="kk-KZ" w:eastAsia="en-US" w:bidi="ar-SA"/>
      </w:rPr>
    </w:lvl>
    <w:lvl w:ilvl="3" w:tplc="36B06B04">
      <w:numFmt w:val="bullet"/>
      <w:lvlText w:val="•"/>
      <w:lvlJc w:val="left"/>
      <w:pPr>
        <w:ind w:left="3370" w:hanging="164"/>
      </w:pPr>
      <w:rPr>
        <w:rFonts w:hint="default"/>
        <w:lang w:val="kk-KZ" w:eastAsia="en-US" w:bidi="ar-SA"/>
      </w:rPr>
    </w:lvl>
    <w:lvl w:ilvl="4" w:tplc="0CFC6B7A">
      <w:numFmt w:val="bullet"/>
      <w:lvlText w:val="•"/>
      <w:lvlJc w:val="left"/>
      <w:pPr>
        <w:ind w:left="4380" w:hanging="164"/>
      </w:pPr>
      <w:rPr>
        <w:rFonts w:hint="default"/>
        <w:lang w:val="kk-KZ" w:eastAsia="en-US" w:bidi="ar-SA"/>
      </w:rPr>
    </w:lvl>
    <w:lvl w:ilvl="5" w:tplc="9836E468">
      <w:numFmt w:val="bullet"/>
      <w:lvlText w:val="•"/>
      <w:lvlJc w:val="left"/>
      <w:pPr>
        <w:ind w:left="5390" w:hanging="164"/>
      </w:pPr>
      <w:rPr>
        <w:rFonts w:hint="default"/>
        <w:lang w:val="kk-KZ" w:eastAsia="en-US" w:bidi="ar-SA"/>
      </w:rPr>
    </w:lvl>
    <w:lvl w:ilvl="6" w:tplc="2F309D20">
      <w:numFmt w:val="bullet"/>
      <w:lvlText w:val="•"/>
      <w:lvlJc w:val="left"/>
      <w:pPr>
        <w:ind w:left="6400" w:hanging="164"/>
      </w:pPr>
      <w:rPr>
        <w:rFonts w:hint="default"/>
        <w:lang w:val="kk-KZ" w:eastAsia="en-US" w:bidi="ar-SA"/>
      </w:rPr>
    </w:lvl>
    <w:lvl w:ilvl="7" w:tplc="632E2FDE">
      <w:numFmt w:val="bullet"/>
      <w:lvlText w:val="•"/>
      <w:lvlJc w:val="left"/>
      <w:pPr>
        <w:ind w:left="7410" w:hanging="164"/>
      </w:pPr>
      <w:rPr>
        <w:rFonts w:hint="default"/>
        <w:lang w:val="kk-KZ" w:eastAsia="en-US" w:bidi="ar-SA"/>
      </w:rPr>
    </w:lvl>
    <w:lvl w:ilvl="8" w:tplc="BB38E46C">
      <w:numFmt w:val="bullet"/>
      <w:lvlText w:val="•"/>
      <w:lvlJc w:val="left"/>
      <w:pPr>
        <w:ind w:left="8420" w:hanging="164"/>
      </w:pPr>
      <w:rPr>
        <w:rFonts w:hint="default"/>
        <w:lang w:val="kk-KZ" w:eastAsia="en-US" w:bidi="ar-SA"/>
      </w:rPr>
    </w:lvl>
  </w:abstractNum>
  <w:abstractNum w:abstractNumId="6">
    <w:nsid w:val="524F6B15"/>
    <w:multiLevelType w:val="hybridMultilevel"/>
    <w:tmpl w:val="8B5A7FE6"/>
    <w:lvl w:ilvl="0" w:tplc="0848EEE0">
      <w:start w:val="2"/>
      <w:numFmt w:val="decimal"/>
      <w:lvlText w:val="%1)"/>
      <w:lvlJc w:val="left"/>
      <w:pPr>
        <w:ind w:left="123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kk-KZ" w:eastAsia="en-US" w:bidi="ar-SA"/>
      </w:rPr>
    </w:lvl>
    <w:lvl w:ilvl="1" w:tplc="B0B820B0">
      <w:numFmt w:val="bullet"/>
      <w:lvlText w:val="•"/>
      <w:lvlJc w:val="left"/>
      <w:pPr>
        <w:ind w:left="753" w:hanging="185"/>
      </w:pPr>
      <w:rPr>
        <w:rFonts w:hint="default"/>
        <w:lang w:val="kk-KZ" w:eastAsia="en-US" w:bidi="ar-SA"/>
      </w:rPr>
    </w:lvl>
    <w:lvl w:ilvl="2" w:tplc="82883CEE">
      <w:numFmt w:val="bullet"/>
      <w:lvlText w:val="•"/>
      <w:lvlJc w:val="left"/>
      <w:pPr>
        <w:ind w:left="1387" w:hanging="185"/>
      </w:pPr>
      <w:rPr>
        <w:rFonts w:hint="default"/>
        <w:lang w:val="kk-KZ" w:eastAsia="en-US" w:bidi="ar-SA"/>
      </w:rPr>
    </w:lvl>
    <w:lvl w:ilvl="3" w:tplc="DAAEBF92">
      <w:numFmt w:val="bullet"/>
      <w:lvlText w:val="•"/>
      <w:lvlJc w:val="left"/>
      <w:pPr>
        <w:ind w:left="2021" w:hanging="185"/>
      </w:pPr>
      <w:rPr>
        <w:rFonts w:hint="default"/>
        <w:lang w:val="kk-KZ" w:eastAsia="en-US" w:bidi="ar-SA"/>
      </w:rPr>
    </w:lvl>
    <w:lvl w:ilvl="4" w:tplc="BF54A56A">
      <w:numFmt w:val="bullet"/>
      <w:lvlText w:val="•"/>
      <w:lvlJc w:val="left"/>
      <w:pPr>
        <w:ind w:left="2655" w:hanging="185"/>
      </w:pPr>
      <w:rPr>
        <w:rFonts w:hint="default"/>
        <w:lang w:val="kk-KZ" w:eastAsia="en-US" w:bidi="ar-SA"/>
      </w:rPr>
    </w:lvl>
    <w:lvl w:ilvl="5" w:tplc="8064FFC8">
      <w:numFmt w:val="bullet"/>
      <w:lvlText w:val="•"/>
      <w:lvlJc w:val="left"/>
      <w:pPr>
        <w:ind w:left="3289" w:hanging="185"/>
      </w:pPr>
      <w:rPr>
        <w:rFonts w:hint="default"/>
        <w:lang w:val="kk-KZ" w:eastAsia="en-US" w:bidi="ar-SA"/>
      </w:rPr>
    </w:lvl>
    <w:lvl w:ilvl="6" w:tplc="4BBAAE00">
      <w:numFmt w:val="bullet"/>
      <w:lvlText w:val="•"/>
      <w:lvlJc w:val="left"/>
      <w:pPr>
        <w:ind w:left="3923" w:hanging="185"/>
      </w:pPr>
      <w:rPr>
        <w:rFonts w:hint="default"/>
        <w:lang w:val="kk-KZ" w:eastAsia="en-US" w:bidi="ar-SA"/>
      </w:rPr>
    </w:lvl>
    <w:lvl w:ilvl="7" w:tplc="AE70886A">
      <w:numFmt w:val="bullet"/>
      <w:lvlText w:val="•"/>
      <w:lvlJc w:val="left"/>
      <w:pPr>
        <w:ind w:left="4557" w:hanging="185"/>
      </w:pPr>
      <w:rPr>
        <w:rFonts w:hint="default"/>
        <w:lang w:val="kk-KZ" w:eastAsia="en-US" w:bidi="ar-SA"/>
      </w:rPr>
    </w:lvl>
    <w:lvl w:ilvl="8" w:tplc="C7FA7A9A">
      <w:numFmt w:val="bullet"/>
      <w:lvlText w:val="•"/>
      <w:lvlJc w:val="left"/>
      <w:pPr>
        <w:ind w:left="5191" w:hanging="185"/>
      </w:pPr>
      <w:rPr>
        <w:rFonts w:hint="default"/>
        <w:lang w:val="kk-KZ" w:eastAsia="en-US" w:bidi="ar-SA"/>
      </w:rPr>
    </w:lvl>
  </w:abstractNum>
  <w:abstractNum w:abstractNumId="7">
    <w:nsid w:val="5C0A2A00"/>
    <w:multiLevelType w:val="hybridMultilevel"/>
    <w:tmpl w:val="F7B0C464"/>
    <w:lvl w:ilvl="0" w:tplc="E2D80DF8">
      <w:start w:val="1"/>
      <w:numFmt w:val="decimal"/>
      <w:lvlText w:val="%1)"/>
      <w:lvlJc w:val="left"/>
      <w:pPr>
        <w:ind w:left="947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kk-KZ" w:eastAsia="en-US" w:bidi="ar-SA"/>
      </w:rPr>
    </w:lvl>
    <w:lvl w:ilvl="1" w:tplc="2BB66384">
      <w:numFmt w:val="bullet"/>
      <w:lvlText w:val="•"/>
      <w:lvlJc w:val="left"/>
      <w:pPr>
        <w:ind w:left="1890" w:hanging="185"/>
      </w:pPr>
      <w:rPr>
        <w:rFonts w:hint="default"/>
        <w:lang w:val="kk-KZ" w:eastAsia="en-US" w:bidi="ar-SA"/>
      </w:rPr>
    </w:lvl>
    <w:lvl w:ilvl="2" w:tplc="5EBCAEBE">
      <w:numFmt w:val="bullet"/>
      <w:lvlText w:val="•"/>
      <w:lvlJc w:val="left"/>
      <w:pPr>
        <w:ind w:left="2840" w:hanging="185"/>
      </w:pPr>
      <w:rPr>
        <w:rFonts w:hint="default"/>
        <w:lang w:val="kk-KZ" w:eastAsia="en-US" w:bidi="ar-SA"/>
      </w:rPr>
    </w:lvl>
    <w:lvl w:ilvl="3" w:tplc="2EE46EA4">
      <w:numFmt w:val="bullet"/>
      <w:lvlText w:val="•"/>
      <w:lvlJc w:val="left"/>
      <w:pPr>
        <w:ind w:left="3790" w:hanging="185"/>
      </w:pPr>
      <w:rPr>
        <w:rFonts w:hint="default"/>
        <w:lang w:val="kk-KZ" w:eastAsia="en-US" w:bidi="ar-SA"/>
      </w:rPr>
    </w:lvl>
    <w:lvl w:ilvl="4" w:tplc="22CA0FB4">
      <w:numFmt w:val="bullet"/>
      <w:lvlText w:val="•"/>
      <w:lvlJc w:val="left"/>
      <w:pPr>
        <w:ind w:left="4740" w:hanging="185"/>
      </w:pPr>
      <w:rPr>
        <w:rFonts w:hint="default"/>
        <w:lang w:val="kk-KZ" w:eastAsia="en-US" w:bidi="ar-SA"/>
      </w:rPr>
    </w:lvl>
    <w:lvl w:ilvl="5" w:tplc="CEB8087E">
      <w:numFmt w:val="bullet"/>
      <w:lvlText w:val="•"/>
      <w:lvlJc w:val="left"/>
      <w:pPr>
        <w:ind w:left="5690" w:hanging="185"/>
      </w:pPr>
      <w:rPr>
        <w:rFonts w:hint="default"/>
        <w:lang w:val="kk-KZ" w:eastAsia="en-US" w:bidi="ar-SA"/>
      </w:rPr>
    </w:lvl>
    <w:lvl w:ilvl="6" w:tplc="1CF4106E">
      <w:numFmt w:val="bullet"/>
      <w:lvlText w:val="•"/>
      <w:lvlJc w:val="left"/>
      <w:pPr>
        <w:ind w:left="6640" w:hanging="185"/>
      </w:pPr>
      <w:rPr>
        <w:rFonts w:hint="default"/>
        <w:lang w:val="kk-KZ" w:eastAsia="en-US" w:bidi="ar-SA"/>
      </w:rPr>
    </w:lvl>
    <w:lvl w:ilvl="7" w:tplc="AB847EB8">
      <w:numFmt w:val="bullet"/>
      <w:lvlText w:val="•"/>
      <w:lvlJc w:val="left"/>
      <w:pPr>
        <w:ind w:left="7590" w:hanging="185"/>
      </w:pPr>
      <w:rPr>
        <w:rFonts w:hint="default"/>
        <w:lang w:val="kk-KZ" w:eastAsia="en-US" w:bidi="ar-SA"/>
      </w:rPr>
    </w:lvl>
    <w:lvl w:ilvl="8" w:tplc="CB229120">
      <w:numFmt w:val="bullet"/>
      <w:lvlText w:val="•"/>
      <w:lvlJc w:val="left"/>
      <w:pPr>
        <w:ind w:left="8540" w:hanging="185"/>
      </w:pPr>
      <w:rPr>
        <w:rFonts w:hint="default"/>
        <w:lang w:val="kk-KZ" w:eastAsia="en-US" w:bidi="ar-SA"/>
      </w:rPr>
    </w:lvl>
  </w:abstractNum>
  <w:abstractNum w:abstractNumId="8">
    <w:nsid w:val="68927654"/>
    <w:multiLevelType w:val="hybridMultilevel"/>
    <w:tmpl w:val="698472BE"/>
    <w:lvl w:ilvl="0" w:tplc="5BCC0DBE">
      <w:numFmt w:val="bullet"/>
      <w:lvlText w:val="-"/>
      <w:lvlJc w:val="left"/>
      <w:pPr>
        <w:ind w:left="124" w:hanging="1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kk-KZ" w:eastAsia="en-US" w:bidi="ar-SA"/>
      </w:rPr>
    </w:lvl>
    <w:lvl w:ilvl="1" w:tplc="711C98D2">
      <w:numFmt w:val="bullet"/>
      <w:lvlText w:val="•"/>
      <w:lvlJc w:val="left"/>
      <w:pPr>
        <w:ind w:left="720" w:hanging="100"/>
      </w:pPr>
      <w:rPr>
        <w:rFonts w:hint="default"/>
        <w:lang w:val="kk-KZ" w:eastAsia="en-US" w:bidi="ar-SA"/>
      </w:rPr>
    </w:lvl>
    <w:lvl w:ilvl="2" w:tplc="3672259A">
      <w:numFmt w:val="bullet"/>
      <w:lvlText w:val="•"/>
      <w:lvlJc w:val="left"/>
      <w:pPr>
        <w:ind w:left="1320" w:hanging="100"/>
      </w:pPr>
      <w:rPr>
        <w:rFonts w:hint="default"/>
        <w:lang w:val="kk-KZ" w:eastAsia="en-US" w:bidi="ar-SA"/>
      </w:rPr>
    </w:lvl>
    <w:lvl w:ilvl="3" w:tplc="FD2E7682">
      <w:numFmt w:val="bullet"/>
      <w:lvlText w:val="•"/>
      <w:lvlJc w:val="left"/>
      <w:pPr>
        <w:ind w:left="1920" w:hanging="100"/>
      </w:pPr>
      <w:rPr>
        <w:rFonts w:hint="default"/>
        <w:lang w:val="kk-KZ" w:eastAsia="en-US" w:bidi="ar-SA"/>
      </w:rPr>
    </w:lvl>
    <w:lvl w:ilvl="4" w:tplc="E446DD10">
      <w:numFmt w:val="bullet"/>
      <w:lvlText w:val="•"/>
      <w:lvlJc w:val="left"/>
      <w:pPr>
        <w:ind w:left="2521" w:hanging="100"/>
      </w:pPr>
      <w:rPr>
        <w:rFonts w:hint="default"/>
        <w:lang w:val="kk-KZ" w:eastAsia="en-US" w:bidi="ar-SA"/>
      </w:rPr>
    </w:lvl>
    <w:lvl w:ilvl="5" w:tplc="40546B56">
      <w:numFmt w:val="bullet"/>
      <w:lvlText w:val="•"/>
      <w:lvlJc w:val="left"/>
      <w:pPr>
        <w:ind w:left="3121" w:hanging="100"/>
      </w:pPr>
      <w:rPr>
        <w:rFonts w:hint="default"/>
        <w:lang w:val="kk-KZ" w:eastAsia="en-US" w:bidi="ar-SA"/>
      </w:rPr>
    </w:lvl>
    <w:lvl w:ilvl="6" w:tplc="273A65DC">
      <w:numFmt w:val="bullet"/>
      <w:lvlText w:val="•"/>
      <w:lvlJc w:val="left"/>
      <w:pPr>
        <w:ind w:left="3721" w:hanging="100"/>
      </w:pPr>
      <w:rPr>
        <w:rFonts w:hint="default"/>
        <w:lang w:val="kk-KZ" w:eastAsia="en-US" w:bidi="ar-SA"/>
      </w:rPr>
    </w:lvl>
    <w:lvl w:ilvl="7" w:tplc="37CE5CF2">
      <w:numFmt w:val="bullet"/>
      <w:lvlText w:val="•"/>
      <w:lvlJc w:val="left"/>
      <w:pPr>
        <w:ind w:left="4321" w:hanging="100"/>
      </w:pPr>
      <w:rPr>
        <w:rFonts w:hint="default"/>
        <w:lang w:val="kk-KZ" w:eastAsia="en-US" w:bidi="ar-SA"/>
      </w:rPr>
    </w:lvl>
    <w:lvl w:ilvl="8" w:tplc="0FCEB120">
      <w:numFmt w:val="bullet"/>
      <w:lvlText w:val="•"/>
      <w:lvlJc w:val="left"/>
      <w:pPr>
        <w:ind w:left="4922" w:hanging="100"/>
      </w:pPr>
      <w:rPr>
        <w:rFonts w:hint="default"/>
        <w:lang w:val="kk-KZ" w:eastAsia="en-US" w:bidi="ar-SA"/>
      </w:rPr>
    </w:lvl>
  </w:abstractNum>
  <w:abstractNum w:abstractNumId="9">
    <w:nsid w:val="701A68FD"/>
    <w:multiLevelType w:val="hybridMultilevel"/>
    <w:tmpl w:val="311A3C04"/>
    <w:lvl w:ilvl="0" w:tplc="F0CE9E02">
      <w:start w:val="1"/>
      <w:numFmt w:val="decimal"/>
      <w:lvlText w:val="%1."/>
      <w:lvlJc w:val="left"/>
      <w:pPr>
        <w:ind w:left="33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D0A9D8">
      <w:start w:val="1"/>
      <w:numFmt w:val="decimal"/>
      <w:lvlText w:val="%2)"/>
      <w:lvlJc w:val="left"/>
      <w:pPr>
        <w:ind w:left="337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34B43ED8">
      <w:numFmt w:val="bullet"/>
      <w:lvlText w:val="•"/>
      <w:lvlJc w:val="left"/>
      <w:pPr>
        <w:ind w:left="2351" w:hanging="304"/>
      </w:pPr>
      <w:rPr>
        <w:rFonts w:hint="default"/>
        <w:lang w:val="kk-KZ" w:eastAsia="en-US" w:bidi="ar-SA"/>
      </w:rPr>
    </w:lvl>
    <w:lvl w:ilvl="3" w:tplc="46FEE958">
      <w:numFmt w:val="bullet"/>
      <w:lvlText w:val="•"/>
      <w:lvlJc w:val="left"/>
      <w:pPr>
        <w:ind w:left="3362" w:hanging="304"/>
      </w:pPr>
      <w:rPr>
        <w:rFonts w:hint="default"/>
        <w:lang w:val="kk-KZ" w:eastAsia="en-US" w:bidi="ar-SA"/>
      </w:rPr>
    </w:lvl>
    <w:lvl w:ilvl="4" w:tplc="64348D56">
      <w:numFmt w:val="bullet"/>
      <w:lvlText w:val="•"/>
      <w:lvlJc w:val="left"/>
      <w:pPr>
        <w:ind w:left="4373" w:hanging="304"/>
      </w:pPr>
      <w:rPr>
        <w:rFonts w:hint="default"/>
        <w:lang w:val="kk-KZ" w:eastAsia="en-US" w:bidi="ar-SA"/>
      </w:rPr>
    </w:lvl>
    <w:lvl w:ilvl="5" w:tplc="9C609700">
      <w:numFmt w:val="bullet"/>
      <w:lvlText w:val="•"/>
      <w:lvlJc w:val="left"/>
      <w:pPr>
        <w:ind w:left="5384" w:hanging="304"/>
      </w:pPr>
      <w:rPr>
        <w:rFonts w:hint="default"/>
        <w:lang w:val="kk-KZ" w:eastAsia="en-US" w:bidi="ar-SA"/>
      </w:rPr>
    </w:lvl>
    <w:lvl w:ilvl="6" w:tplc="53288DA8">
      <w:numFmt w:val="bullet"/>
      <w:lvlText w:val="•"/>
      <w:lvlJc w:val="left"/>
      <w:pPr>
        <w:ind w:left="6395" w:hanging="304"/>
      </w:pPr>
      <w:rPr>
        <w:rFonts w:hint="default"/>
        <w:lang w:val="kk-KZ" w:eastAsia="en-US" w:bidi="ar-SA"/>
      </w:rPr>
    </w:lvl>
    <w:lvl w:ilvl="7" w:tplc="C804F094">
      <w:numFmt w:val="bullet"/>
      <w:lvlText w:val="•"/>
      <w:lvlJc w:val="left"/>
      <w:pPr>
        <w:ind w:left="7406" w:hanging="304"/>
      </w:pPr>
      <w:rPr>
        <w:rFonts w:hint="default"/>
        <w:lang w:val="kk-KZ" w:eastAsia="en-US" w:bidi="ar-SA"/>
      </w:rPr>
    </w:lvl>
    <w:lvl w:ilvl="8" w:tplc="E8385B06">
      <w:numFmt w:val="bullet"/>
      <w:lvlText w:val="•"/>
      <w:lvlJc w:val="left"/>
      <w:pPr>
        <w:ind w:left="8417" w:hanging="304"/>
      </w:pPr>
      <w:rPr>
        <w:rFonts w:hint="default"/>
        <w:lang w:val="kk-KZ" w:eastAsia="en-US" w:bidi="ar-SA"/>
      </w:rPr>
    </w:lvl>
  </w:abstractNum>
  <w:abstractNum w:abstractNumId="10">
    <w:nsid w:val="774F57EB"/>
    <w:multiLevelType w:val="hybridMultilevel"/>
    <w:tmpl w:val="4C746A98"/>
    <w:lvl w:ilvl="0" w:tplc="A31613EA">
      <w:start w:val="1"/>
      <w:numFmt w:val="decimal"/>
      <w:lvlText w:val="%1)"/>
      <w:lvlJc w:val="left"/>
      <w:pPr>
        <w:ind w:left="122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kk-KZ" w:eastAsia="en-US" w:bidi="ar-SA"/>
      </w:rPr>
    </w:lvl>
    <w:lvl w:ilvl="1" w:tplc="3E78D83C">
      <w:numFmt w:val="bullet"/>
      <w:lvlText w:val="•"/>
      <w:lvlJc w:val="left"/>
      <w:pPr>
        <w:ind w:left="846" w:hanging="185"/>
      </w:pPr>
      <w:rPr>
        <w:rFonts w:hint="default"/>
        <w:lang w:val="kk-KZ" w:eastAsia="en-US" w:bidi="ar-SA"/>
      </w:rPr>
    </w:lvl>
    <w:lvl w:ilvl="2" w:tplc="2A380C72">
      <w:numFmt w:val="bullet"/>
      <w:lvlText w:val="•"/>
      <w:lvlJc w:val="left"/>
      <w:pPr>
        <w:ind w:left="1572" w:hanging="185"/>
      </w:pPr>
      <w:rPr>
        <w:rFonts w:hint="default"/>
        <w:lang w:val="kk-KZ" w:eastAsia="en-US" w:bidi="ar-SA"/>
      </w:rPr>
    </w:lvl>
    <w:lvl w:ilvl="3" w:tplc="DA882590">
      <w:numFmt w:val="bullet"/>
      <w:lvlText w:val="•"/>
      <w:lvlJc w:val="left"/>
      <w:pPr>
        <w:ind w:left="2299" w:hanging="185"/>
      </w:pPr>
      <w:rPr>
        <w:rFonts w:hint="default"/>
        <w:lang w:val="kk-KZ" w:eastAsia="en-US" w:bidi="ar-SA"/>
      </w:rPr>
    </w:lvl>
    <w:lvl w:ilvl="4" w:tplc="6EA07768">
      <w:numFmt w:val="bullet"/>
      <w:lvlText w:val="•"/>
      <w:lvlJc w:val="left"/>
      <w:pPr>
        <w:ind w:left="3025" w:hanging="185"/>
      </w:pPr>
      <w:rPr>
        <w:rFonts w:hint="default"/>
        <w:lang w:val="kk-KZ" w:eastAsia="en-US" w:bidi="ar-SA"/>
      </w:rPr>
    </w:lvl>
    <w:lvl w:ilvl="5" w:tplc="7150688A">
      <w:numFmt w:val="bullet"/>
      <w:lvlText w:val="•"/>
      <w:lvlJc w:val="left"/>
      <w:pPr>
        <w:ind w:left="3751" w:hanging="185"/>
      </w:pPr>
      <w:rPr>
        <w:rFonts w:hint="default"/>
        <w:lang w:val="kk-KZ" w:eastAsia="en-US" w:bidi="ar-SA"/>
      </w:rPr>
    </w:lvl>
    <w:lvl w:ilvl="6" w:tplc="E37EF2AC">
      <w:numFmt w:val="bullet"/>
      <w:lvlText w:val="•"/>
      <w:lvlJc w:val="left"/>
      <w:pPr>
        <w:ind w:left="4478" w:hanging="185"/>
      </w:pPr>
      <w:rPr>
        <w:rFonts w:hint="default"/>
        <w:lang w:val="kk-KZ" w:eastAsia="en-US" w:bidi="ar-SA"/>
      </w:rPr>
    </w:lvl>
    <w:lvl w:ilvl="7" w:tplc="523660D6">
      <w:numFmt w:val="bullet"/>
      <w:lvlText w:val="•"/>
      <w:lvlJc w:val="left"/>
      <w:pPr>
        <w:ind w:left="5204" w:hanging="185"/>
      </w:pPr>
      <w:rPr>
        <w:rFonts w:hint="default"/>
        <w:lang w:val="kk-KZ" w:eastAsia="en-US" w:bidi="ar-SA"/>
      </w:rPr>
    </w:lvl>
    <w:lvl w:ilvl="8" w:tplc="80967F54">
      <w:numFmt w:val="bullet"/>
      <w:lvlText w:val="•"/>
      <w:lvlJc w:val="left"/>
      <w:pPr>
        <w:ind w:left="5930" w:hanging="185"/>
      </w:pPr>
      <w:rPr>
        <w:rFonts w:hint="default"/>
        <w:lang w:val="kk-KZ" w:eastAsia="en-US" w:bidi="ar-SA"/>
      </w:rPr>
    </w:lvl>
  </w:abstractNum>
  <w:abstractNum w:abstractNumId="11">
    <w:nsid w:val="777B7F30"/>
    <w:multiLevelType w:val="hybridMultilevel"/>
    <w:tmpl w:val="34DEB5FA"/>
    <w:lvl w:ilvl="0" w:tplc="ABF0844A">
      <w:numFmt w:val="bullet"/>
      <w:lvlText w:val="-"/>
      <w:lvlJc w:val="left"/>
      <w:pPr>
        <w:ind w:left="3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A2F65E92">
      <w:numFmt w:val="bullet"/>
      <w:lvlText w:val="•"/>
      <w:lvlJc w:val="left"/>
      <w:pPr>
        <w:ind w:left="1350" w:hanging="164"/>
      </w:pPr>
      <w:rPr>
        <w:rFonts w:hint="default"/>
        <w:lang w:val="kk-KZ" w:eastAsia="en-US" w:bidi="ar-SA"/>
      </w:rPr>
    </w:lvl>
    <w:lvl w:ilvl="2" w:tplc="88CC9DA8">
      <w:numFmt w:val="bullet"/>
      <w:lvlText w:val="•"/>
      <w:lvlJc w:val="left"/>
      <w:pPr>
        <w:ind w:left="2360" w:hanging="164"/>
      </w:pPr>
      <w:rPr>
        <w:rFonts w:hint="default"/>
        <w:lang w:val="kk-KZ" w:eastAsia="en-US" w:bidi="ar-SA"/>
      </w:rPr>
    </w:lvl>
    <w:lvl w:ilvl="3" w:tplc="B7DCF134">
      <w:numFmt w:val="bullet"/>
      <w:lvlText w:val="•"/>
      <w:lvlJc w:val="left"/>
      <w:pPr>
        <w:ind w:left="3370" w:hanging="164"/>
      </w:pPr>
      <w:rPr>
        <w:rFonts w:hint="default"/>
        <w:lang w:val="kk-KZ" w:eastAsia="en-US" w:bidi="ar-SA"/>
      </w:rPr>
    </w:lvl>
    <w:lvl w:ilvl="4" w:tplc="DDE2D78C">
      <w:numFmt w:val="bullet"/>
      <w:lvlText w:val="•"/>
      <w:lvlJc w:val="left"/>
      <w:pPr>
        <w:ind w:left="4380" w:hanging="164"/>
      </w:pPr>
      <w:rPr>
        <w:rFonts w:hint="default"/>
        <w:lang w:val="kk-KZ" w:eastAsia="en-US" w:bidi="ar-SA"/>
      </w:rPr>
    </w:lvl>
    <w:lvl w:ilvl="5" w:tplc="CEF2C936">
      <w:numFmt w:val="bullet"/>
      <w:lvlText w:val="•"/>
      <w:lvlJc w:val="left"/>
      <w:pPr>
        <w:ind w:left="5390" w:hanging="164"/>
      </w:pPr>
      <w:rPr>
        <w:rFonts w:hint="default"/>
        <w:lang w:val="kk-KZ" w:eastAsia="en-US" w:bidi="ar-SA"/>
      </w:rPr>
    </w:lvl>
    <w:lvl w:ilvl="6" w:tplc="BA3ABFAC">
      <w:numFmt w:val="bullet"/>
      <w:lvlText w:val="•"/>
      <w:lvlJc w:val="left"/>
      <w:pPr>
        <w:ind w:left="6400" w:hanging="164"/>
      </w:pPr>
      <w:rPr>
        <w:rFonts w:hint="default"/>
        <w:lang w:val="kk-KZ" w:eastAsia="en-US" w:bidi="ar-SA"/>
      </w:rPr>
    </w:lvl>
    <w:lvl w:ilvl="7" w:tplc="A7B0A94C">
      <w:numFmt w:val="bullet"/>
      <w:lvlText w:val="•"/>
      <w:lvlJc w:val="left"/>
      <w:pPr>
        <w:ind w:left="7410" w:hanging="164"/>
      </w:pPr>
      <w:rPr>
        <w:rFonts w:hint="default"/>
        <w:lang w:val="kk-KZ" w:eastAsia="en-US" w:bidi="ar-SA"/>
      </w:rPr>
    </w:lvl>
    <w:lvl w:ilvl="8" w:tplc="6C8A7EF4">
      <w:numFmt w:val="bullet"/>
      <w:lvlText w:val="•"/>
      <w:lvlJc w:val="left"/>
      <w:pPr>
        <w:ind w:left="8420" w:hanging="16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11"/>
  </w:num>
  <w:num w:numId="8">
    <w:abstractNumId w:val="7"/>
  </w:num>
  <w:num w:numId="9">
    <w:abstractNumId w:val="10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6B"/>
    <w:rsid w:val="000E4784"/>
    <w:rsid w:val="00A51931"/>
    <w:rsid w:val="00AF7719"/>
    <w:rsid w:val="00B0645B"/>
    <w:rsid w:val="00C30B6B"/>
    <w:rsid w:val="00CB73D7"/>
    <w:rsid w:val="00CE281C"/>
    <w:rsid w:val="00D21DF9"/>
    <w:rsid w:val="00D26215"/>
    <w:rsid w:val="00D803E7"/>
    <w:rsid w:val="00E4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1D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D21DF9"/>
    <w:pPr>
      <w:ind w:left="3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21DF9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D21D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21DF9"/>
    <w:pPr>
      <w:ind w:left="33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21DF9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D21DF9"/>
    <w:pPr>
      <w:spacing w:before="114"/>
      <w:ind w:left="337" w:firstLine="708"/>
    </w:pPr>
  </w:style>
  <w:style w:type="paragraph" w:customStyle="1" w:styleId="TableParagraph">
    <w:name w:val="Table Paragraph"/>
    <w:basedOn w:val="a"/>
    <w:uiPriority w:val="1"/>
    <w:qFormat/>
    <w:rsid w:val="00D21DF9"/>
  </w:style>
  <w:style w:type="paragraph" w:styleId="a6">
    <w:name w:val="header"/>
    <w:basedOn w:val="a"/>
    <w:link w:val="a7"/>
    <w:uiPriority w:val="99"/>
    <w:unhideWhenUsed/>
    <w:rsid w:val="00D21D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1DF9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D21D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1DF9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1D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D21DF9"/>
    <w:pPr>
      <w:ind w:left="3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21DF9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D21D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21DF9"/>
    <w:pPr>
      <w:ind w:left="33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21DF9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D21DF9"/>
    <w:pPr>
      <w:spacing w:before="114"/>
      <w:ind w:left="337" w:firstLine="708"/>
    </w:pPr>
  </w:style>
  <w:style w:type="paragraph" w:customStyle="1" w:styleId="TableParagraph">
    <w:name w:val="Table Paragraph"/>
    <w:basedOn w:val="a"/>
    <w:uiPriority w:val="1"/>
    <w:qFormat/>
    <w:rsid w:val="00D21DF9"/>
  </w:style>
  <w:style w:type="paragraph" w:styleId="a6">
    <w:name w:val="header"/>
    <w:basedOn w:val="a"/>
    <w:link w:val="a7"/>
    <w:uiPriority w:val="99"/>
    <w:unhideWhenUsed/>
    <w:rsid w:val="00D21D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1DF9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D21D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1DF9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2026-01-21T05:06:00Z</dcterms:created>
  <dcterms:modified xsi:type="dcterms:W3CDTF">2026-02-04T06:31:00Z</dcterms:modified>
</cp:coreProperties>
</file>